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AB" w:rsidRDefault="00A94DAB" w:rsidP="00A94D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751">
        <w:rPr>
          <w:rFonts w:ascii="Times New Roman" w:hAnsi="Times New Roman" w:cs="Times New Roman"/>
          <w:sz w:val="24"/>
          <w:szCs w:val="24"/>
        </w:rPr>
        <w:t>Sav</w:t>
      </w:r>
      <w:r>
        <w:rPr>
          <w:rFonts w:ascii="Times New Roman" w:hAnsi="Times New Roman" w:cs="Times New Roman"/>
          <w:sz w:val="24"/>
          <w:szCs w:val="24"/>
        </w:rPr>
        <w:t>aitės tema „Geltonoji savaitė</w:t>
      </w:r>
      <w:r w:rsidRPr="00D62751">
        <w:rPr>
          <w:rFonts w:ascii="Times New Roman" w:hAnsi="Times New Roman" w:cs="Times New Roman"/>
          <w:sz w:val="24"/>
          <w:szCs w:val="24"/>
        </w:rPr>
        <w:t>“</w:t>
      </w:r>
    </w:p>
    <w:p w:rsidR="00A94DAB" w:rsidRDefault="00A94DAB" w:rsidP="00A94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0312B" w:rsidRDefault="00A94DAB" w:rsidP="00ED4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DAB">
        <w:rPr>
          <w:rFonts w:ascii="Times New Roman" w:hAnsi="Times New Roman" w:cs="Times New Roman"/>
          <w:sz w:val="24"/>
          <w:szCs w:val="24"/>
        </w:rPr>
        <w:t>Šios savaitės tema labai tinkama pavasariui, gegužės mėnesiui,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DAB">
        <w:rPr>
          <w:rFonts w:ascii="Times New Roman" w:hAnsi="Times New Roman" w:cs="Times New Roman"/>
          <w:sz w:val="24"/>
          <w:szCs w:val="24"/>
        </w:rPr>
        <w:t>kada aplinkui tiek daug spalvų, o ypač geltonos spalvos.</w:t>
      </w:r>
      <w:r w:rsidR="00714D12">
        <w:rPr>
          <w:rFonts w:ascii="Times New Roman" w:hAnsi="Times New Roman" w:cs="Times New Roman"/>
          <w:sz w:val="24"/>
          <w:szCs w:val="24"/>
        </w:rPr>
        <w:t xml:space="preserve"> Tad  ir savaitę pradėjome pasiūlydami pasiklausyti K. Kubilinsko eilėraščio „Geltona“.</w:t>
      </w:r>
    </w:p>
    <w:p w:rsidR="00ED48E3" w:rsidRDefault="001C42F0" w:rsidP="00ED4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Vaikučiams pasiūlėmė štampuoti pien</w:t>
      </w:r>
      <w:r w:rsidR="00ED48E3">
        <w:rPr>
          <w:rFonts w:ascii="Times New Roman" w:hAnsi="Times New Roman" w:cs="Times New Roman"/>
          <w:sz w:val="24"/>
          <w:szCs w:val="24"/>
        </w:rPr>
        <w:t xml:space="preserve">ių pievą. Spalvinti tulpę geltona spalva, su ausų krapštukais dekoruoti obuolį geltonai. Dar „atradome“ ir geltonos spalvos ananasą. </w:t>
      </w:r>
    </w:p>
    <w:p w:rsidR="00ED48E3" w:rsidRDefault="00ED48E3" w:rsidP="00ED4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Pasivaikščiojimo metu  iš pienių kartu su mamytėmis vaikai galėjo </w:t>
      </w:r>
      <w:r w:rsidR="00714D12">
        <w:rPr>
          <w:rFonts w:ascii="Times New Roman" w:hAnsi="Times New Roman" w:cs="Times New Roman"/>
          <w:sz w:val="24"/>
          <w:szCs w:val="24"/>
        </w:rPr>
        <w:t>nusipinti vainiką, pasidaryti „geltonąjį“ gamtos paveikslą, kurti iš gamtinės aplinkos pagal savo sumanymą.</w:t>
      </w:r>
    </w:p>
    <w:p w:rsidR="00714D12" w:rsidRPr="00A94DAB" w:rsidRDefault="00017409" w:rsidP="00017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88265</wp:posOffset>
            </wp:positionH>
            <wp:positionV relativeFrom="margin">
              <wp:posOffset>3447415</wp:posOffset>
            </wp:positionV>
            <wp:extent cx="5721350" cy="5721350"/>
            <wp:effectExtent l="0" t="0" r="0" b="0"/>
            <wp:wrapSquare wrapText="bothSides"/>
            <wp:docPr id="2" name="Picture 2" descr="C:\Users\meskiukai\AppData\Local\Microsoft\Windows\INetCache\Content.Word\foto iš geltos savaitė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skiukai\AppData\Local\Microsoft\Windows\INetCache\Content.Word\foto iš geltos savaitė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57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3DC">
        <w:rPr>
          <w:rFonts w:ascii="Times New Roman" w:hAnsi="Times New Roman" w:cs="Times New Roman"/>
          <w:sz w:val="24"/>
          <w:szCs w:val="24"/>
        </w:rPr>
        <w:t>Vaikams taip pat buvo pasiūlyta atlikti užduotėlių, kuriose reikėjo rasti skirtumus, pastebėti daiktų šeš</w:t>
      </w:r>
      <w:bookmarkStart w:id="0" w:name="_GoBack"/>
      <w:bookmarkEnd w:id="0"/>
      <w:r w:rsidR="00A263DC">
        <w:rPr>
          <w:rFonts w:ascii="Times New Roman" w:hAnsi="Times New Roman" w:cs="Times New Roman"/>
          <w:sz w:val="24"/>
          <w:szCs w:val="24"/>
        </w:rPr>
        <w:t>ėlius, suskaičiuoti tik geltonos spalvos daiktus, skirti „didelis‘ ir „mažas“.</w:t>
      </w:r>
    </w:p>
    <w:sectPr w:rsidR="00714D12" w:rsidRPr="00A94DA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BC"/>
    <w:rsid w:val="00017409"/>
    <w:rsid w:val="001C42F0"/>
    <w:rsid w:val="006033BC"/>
    <w:rsid w:val="0070312B"/>
    <w:rsid w:val="00714D12"/>
    <w:rsid w:val="00A263DC"/>
    <w:rsid w:val="00A94DAB"/>
    <w:rsid w:val="00E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10E22-5E28-4034-B812-A0929E65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94DA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meskiukai</dc:creator>
  <cp:keywords/>
  <dc:description/>
  <cp:lastModifiedBy>„Windows“ vartotojas</cp:lastModifiedBy>
  <cp:revision>6</cp:revision>
  <dcterms:created xsi:type="dcterms:W3CDTF">2020-05-11T13:43:00Z</dcterms:created>
  <dcterms:modified xsi:type="dcterms:W3CDTF">2020-05-12T05:54:00Z</dcterms:modified>
</cp:coreProperties>
</file>