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A6F" w:rsidRPr="000F5BDA" w:rsidRDefault="00416A6F" w:rsidP="00416A6F">
      <w:pPr>
        <w:spacing w:before="100" w:beforeAutospacing="1" w:after="100" w:afterAutospacing="1" w:line="240" w:lineRule="auto"/>
        <w:outlineLvl w:val="1"/>
        <w:rPr>
          <w:rFonts w:ascii="Times New Roman" w:eastAsia="Times New Roman" w:hAnsi="Times New Roman" w:cs="Times New Roman"/>
          <w:b/>
          <w:bCs/>
          <w:sz w:val="24"/>
          <w:szCs w:val="24"/>
          <w:lang w:eastAsia="lt-LT"/>
        </w:rPr>
      </w:pPr>
      <w:r w:rsidRPr="000F5BDA">
        <w:rPr>
          <w:rFonts w:ascii="Times New Roman" w:eastAsia="Times New Roman" w:hAnsi="Times New Roman" w:cs="Times New Roman"/>
          <w:b/>
          <w:bCs/>
          <w:sz w:val="24"/>
          <w:szCs w:val="24"/>
          <w:lang w:eastAsia="lt-LT"/>
        </w:rPr>
        <w:t>Tema: „Gyvūnų globos savaitė“ 03-30 04-03</w:t>
      </w:r>
    </w:p>
    <w:p w:rsidR="00416A6F" w:rsidRPr="00416A6F" w:rsidRDefault="00416A6F" w:rsidP="00416A6F">
      <w:pPr>
        <w:spacing w:after="0" w:line="240" w:lineRule="auto"/>
        <w:ind w:firstLine="1296"/>
        <w:jc w:val="both"/>
        <w:rPr>
          <w:rFonts w:ascii="Times New Roman" w:eastAsia="Times New Roman" w:hAnsi="Times New Roman" w:cs="Times New Roman"/>
          <w:sz w:val="24"/>
          <w:szCs w:val="24"/>
          <w:lang w:eastAsia="lt-LT"/>
        </w:rPr>
      </w:pPr>
      <w:r w:rsidRPr="00416A6F">
        <w:rPr>
          <w:rFonts w:ascii="Times New Roman" w:eastAsia="Times New Roman" w:hAnsi="Times New Roman" w:cs="Times New Roman"/>
          <w:sz w:val="24"/>
          <w:szCs w:val="24"/>
          <w:lang w:eastAsia="lt-LT"/>
        </w:rPr>
        <w:t>Mokytojos "Saulės zuikučių" grupės tėveliams savaitės pradžioje pateikė kūrybiškai sumodeliuotą planą, pateiktą "</w:t>
      </w:r>
      <w:proofErr w:type="spellStart"/>
      <w:r w:rsidRPr="00416A6F">
        <w:rPr>
          <w:rFonts w:ascii="Times New Roman" w:eastAsia="Times New Roman" w:hAnsi="Times New Roman" w:cs="Times New Roman"/>
          <w:sz w:val="24"/>
          <w:szCs w:val="24"/>
          <w:lang w:eastAsia="lt-LT"/>
        </w:rPr>
        <w:t>Padlet</w:t>
      </w:r>
      <w:proofErr w:type="spellEnd"/>
      <w:r w:rsidRPr="00416A6F">
        <w:rPr>
          <w:rFonts w:ascii="Times New Roman" w:eastAsia="Times New Roman" w:hAnsi="Times New Roman" w:cs="Times New Roman"/>
          <w:sz w:val="24"/>
          <w:szCs w:val="24"/>
          <w:lang w:eastAsia="lt-LT"/>
        </w:rPr>
        <w:t xml:space="preserve">" platformoje. Džiaugiamės tėvelių aktyvumu, kurie nuo pat pirmos dienos kibo atlikti kūrybines užduotėles su vaikučiais. Kiekviena diena atnešė naujų kūrybinių užduočių, kur buvo kviečiami </w:t>
      </w:r>
      <w:proofErr w:type="spellStart"/>
      <w:r w:rsidRPr="00416A6F">
        <w:rPr>
          <w:rFonts w:ascii="Times New Roman" w:eastAsia="Times New Roman" w:hAnsi="Times New Roman" w:cs="Times New Roman"/>
          <w:sz w:val="24"/>
          <w:szCs w:val="24"/>
          <w:lang w:eastAsia="lt-LT"/>
        </w:rPr>
        <w:t>aplikuoti</w:t>
      </w:r>
      <w:proofErr w:type="spellEnd"/>
      <w:r w:rsidRPr="00416A6F">
        <w:rPr>
          <w:rFonts w:ascii="Times New Roman" w:eastAsia="Times New Roman" w:hAnsi="Times New Roman" w:cs="Times New Roman"/>
          <w:sz w:val="24"/>
          <w:szCs w:val="24"/>
          <w:lang w:eastAsia="lt-LT"/>
        </w:rPr>
        <w:t>, lipdyti, piešti, atsakyti į Dienos klausimus. Tokiu būdu buvo ugdomas vaikų suvokimas, kad kiekviena gyvybė yra vertybė, skatinimas rūpintis gyvūnais, prisiimant atsakomybę padėti jiems, jei reikia. Susipažino su naminiais ir laukiniais gyvūnais, bei jų gyvenimo būdu.</w:t>
      </w:r>
      <w:r>
        <w:rPr>
          <w:rFonts w:ascii="Times New Roman" w:eastAsia="Times New Roman" w:hAnsi="Times New Roman" w:cs="Times New Roman"/>
          <w:sz w:val="24"/>
          <w:szCs w:val="24"/>
          <w:lang w:eastAsia="lt-LT"/>
        </w:rPr>
        <w:t xml:space="preserve"> </w:t>
      </w:r>
      <w:r w:rsidRPr="00416A6F">
        <w:rPr>
          <w:rFonts w:ascii="Times New Roman" w:eastAsia="Times New Roman" w:hAnsi="Times New Roman" w:cs="Times New Roman"/>
          <w:sz w:val="24"/>
          <w:szCs w:val="24"/>
          <w:lang w:eastAsia="lt-LT"/>
        </w:rPr>
        <w:t>Klausė nuotaikingų pasakėlių, edukacinių filmukų.</w:t>
      </w:r>
    </w:p>
    <w:p w:rsidR="00416A6F" w:rsidRDefault="00416A6F" w:rsidP="00416A6F">
      <w:pPr>
        <w:spacing w:after="0" w:line="240" w:lineRule="auto"/>
        <w:jc w:val="both"/>
        <w:rPr>
          <w:rFonts w:ascii="Times New Roman" w:eastAsia="Times New Roman" w:hAnsi="Times New Roman" w:cs="Times New Roman"/>
          <w:sz w:val="24"/>
          <w:szCs w:val="24"/>
          <w:lang w:eastAsia="lt-LT"/>
        </w:rPr>
      </w:pPr>
    </w:p>
    <w:p w:rsidR="00E4255B" w:rsidRPr="00416A6F" w:rsidRDefault="00E4255B" w:rsidP="00E4255B">
      <w:pPr>
        <w:spacing w:after="0" w:line="240" w:lineRule="auto"/>
        <w:ind w:left="3888"/>
        <w:jc w:val="both"/>
        <w:rPr>
          <w:rFonts w:ascii="Times New Roman" w:eastAsia="Times New Roman" w:hAnsi="Times New Roman" w:cs="Times New Roman"/>
          <w:sz w:val="24"/>
          <w:szCs w:val="24"/>
          <w:lang w:eastAsia="lt-LT"/>
        </w:rPr>
      </w:pPr>
      <w:r w:rsidRPr="00715D89">
        <w:rPr>
          <w:rFonts w:ascii="Times New Roman" w:eastAsia="Times New Roman" w:hAnsi="Times New Roman" w:cs="Times New Roman"/>
          <w:sz w:val="24"/>
          <w:szCs w:val="24"/>
          <w:lang w:eastAsia="lt-LT"/>
        </w:rPr>
        <w:t xml:space="preserve">Parengė IU mokytojos Gitana </w:t>
      </w:r>
      <w:proofErr w:type="spellStart"/>
      <w:r w:rsidRPr="00715D89">
        <w:rPr>
          <w:rFonts w:ascii="Times New Roman" w:eastAsia="Times New Roman" w:hAnsi="Times New Roman" w:cs="Times New Roman"/>
          <w:sz w:val="24"/>
          <w:szCs w:val="24"/>
          <w:lang w:eastAsia="lt-LT"/>
        </w:rPr>
        <w:t>Mozūraitienė</w:t>
      </w:r>
      <w:proofErr w:type="spellEnd"/>
      <w:r w:rsidRPr="00715D89">
        <w:rPr>
          <w:rFonts w:ascii="Times New Roman" w:eastAsia="Times New Roman" w:hAnsi="Times New Roman" w:cs="Times New Roman"/>
          <w:sz w:val="24"/>
          <w:szCs w:val="24"/>
          <w:lang w:eastAsia="lt-LT"/>
        </w:rPr>
        <w:t xml:space="preserve"> ir Irma Bagdonienė</w:t>
      </w:r>
    </w:p>
    <w:p w:rsidR="00E4255B" w:rsidRDefault="00E4255B" w:rsidP="00416A6F">
      <w:pPr>
        <w:spacing w:after="0" w:line="240" w:lineRule="auto"/>
        <w:jc w:val="both"/>
        <w:rPr>
          <w:rFonts w:ascii="Times New Roman" w:eastAsia="Times New Roman" w:hAnsi="Times New Roman" w:cs="Times New Roman"/>
          <w:sz w:val="24"/>
          <w:szCs w:val="24"/>
          <w:lang w:eastAsia="lt-LT"/>
        </w:rPr>
      </w:pPr>
    </w:p>
    <w:p w:rsidR="00E4255B" w:rsidRPr="00416A6F" w:rsidRDefault="00E4255B" w:rsidP="00416A6F">
      <w:pPr>
        <w:spacing w:after="0" w:line="240" w:lineRule="auto"/>
        <w:jc w:val="both"/>
        <w:rPr>
          <w:rFonts w:ascii="Times New Roman" w:eastAsia="Times New Roman" w:hAnsi="Times New Roman" w:cs="Times New Roman"/>
          <w:sz w:val="24"/>
          <w:szCs w:val="24"/>
          <w:lang w:eastAsia="lt-LT"/>
        </w:rPr>
      </w:pPr>
    </w:p>
    <w:p w:rsidR="00715D89" w:rsidRDefault="0091210A" w:rsidP="0028631E">
      <w:pPr>
        <w:pStyle w:val="prastasiniatinkli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pt;height:543pt">
            <v:imagedata r:id="rId4" o:title="Gyvūnų globos savaitė"/>
          </v:shape>
        </w:pict>
      </w:r>
      <w:bookmarkStart w:id="0" w:name="_GoBack"/>
      <w:bookmarkEnd w:id="0"/>
    </w:p>
    <w:p w:rsidR="00715D89" w:rsidRDefault="00715D89"/>
    <w:sectPr w:rsidR="00715D89" w:rsidSect="00C4712C">
      <w:pgSz w:w="11906" w:h="16838"/>
      <w:pgMar w:top="567" w:right="567" w:bottom="567"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31E"/>
    <w:rsid w:val="000F5BDA"/>
    <w:rsid w:val="0028631E"/>
    <w:rsid w:val="00416A6F"/>
    <w:rsid w:val="00620983"/>
    <w:rsid w:val="00715D89"/>
    <w:rsid w:val="0091210A"/>
    <w:rsid w:val="00C4712C"/>
    <w:rsid w:val="00E4255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79690C-E4E9-4D77-910D-A088AFDF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2098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28631E"/>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textexposedshow">
    <w:name w:val="text_exposed_show"/>
    <w:basedOn w:val="Numatytasispastraiposriftas"/>
    <w:rsid w:val="00286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468432">
      <w:bodyDiv w:val="1"/>
      <w:marLeft w:val="0"/>
      <w:marRight w:val="0"/>
      <w:marTop w:val="0"/>
      <w:marBottom w:val="0"/>
      <w:divBdr>
        <w:top w:val="none" w:sz="0" w:space="0" w:color="auto"/>
        <w:left w:val="none" w:sz="0" w:space="0" w:color="auto"/>
        <w:bottom w:val="none" w:sz="0" w:space="0" w:color="auto"/>
        <w:right w:val="none" w:sz="0" w:space="0" w:color="auto"/>
      </w:divBdr>
      <w:divsChild>
        <w:div w:id="2065642687">
          <w:marLeft w:val="0"/>
          <w:marRight w:val="0"/>
          <w:marTop w:val="0"/>
          <w:marBottom w:val="0"/>
          <w:divBdr>
            <w:top w:val="none" w:sz="0" w:space="0" w:color="auto"/>
            <w:left w:val="none" w:sz="0" w:space="0" w:color="auto"/>
            <w:bottom w:val="none" w:sz="0" w:space="0" w:color="auto"/>
            <w:right w:val="none" w:sz="0" w:space="0" w:color="auto"/>
          </w:divBdr>
        </w:div>
      </w:divsChild>
    </w:div>
    <w:div w:id="1015502263">
      <w:bodyDiv w:val="1"/>
      <w:marLeft w:val="0"/>
      <w:marRight w:val="0"/>
      <w:marTop w:val="0"/>
      <w:marBottom w:val="0"/>
      <w:divBdr>
        <w:top w:val="none" w:sz="0" w:space="0" w:color="auto"/>
        <w:left w:val="none" w:sz="0" w:space="0" w:color="auto"/>
        <w:bottom w:val="none" w:sz="0" w:space="0" w:color="auto"/>
        <w:right w:val="none" w:sz="0" w:space="0" w:color="auto"/>
      </w:divBdr>
      <w:divsChild>
        <w:div w:id="198469424">
          <w:marLeft w:val="0"/>
          <w:marRight w:val="0"/>
          <w:marTop w:val="0"/>
          <w:marBottom w:val="0"/>
          <w:divBdr>
            <w:top w:val="none" w:sz="0" w:space="0" w:color="auto"/>
            <w:left w:val="none" w:sz="0" w:space="0" w:color="auto"/>
            <w:bottom w:val="none" w:sz="0" w:space="0" w:color="auto"/>
            <w:right w:val="none" w:sz="0" w:space="0" w:color="auto"/>
          </w:divBdr>
        </w:div>
        <w:div w:id="1389495601">
          <w:marLeft w:val="0"/>
          <w:marRight w:val="0"/>
          <w:marTop w:val="0"/>
          <w:marBottom w:val="0"/>
          <w:divBdr>
            <w:top w:val="none" w:sz="0" w:space="0" w:color="auto"/>
            <w:left w:val="none" w:sz="0" w:space="0" w:color="auto"/>
            <w:bottom w:val="none" w:sz="0" w:space="0" w:color="auto"/>
            <w:right w:val="none" w:sz="0" w:space="0" w:color="auto"/>
          </w:divBdr>
        </w:div>
        <w:div w:id="916717703">
          <w:marLeft w:val="0"/>
          <w:marRight w:val="0"/>
          <w:marTop w:val="0"/>
          <w:marBottom w:val="0"/>
          <w:divBdr>
            <w:top w:val="none" w:sz="0" w:space="0" w:color="auto"/>
            <w:left w:val="none" w:sz="0" w:space="0" w:color="auto"/>
            <w:bottom w:val="none" w:sz="0" w:space="0" w:color="auto"/>
            <w:right w:val="none" w:sz="0" w:space="0" w:color="auto"/>
          </w:divBdr>
        </w:div>
        <w:div w:id="1424456207">
          <w:marLeft w:val="0"/>
          <w:marRight w:val="0"/>
          <w:marTop w:val="0"/>
          <w:marBottom w:val="0"/>
          <w:divBdr>
            <w:top w:val="none" w:sz="0" w:space="0" w:color="auto"/>
            <w:left w:val="none" w:sz="0" w:space="0" w:color="auto"/>
            <w:bottom w:val="none" w:sz="0" w:space="0" w:color="auto"/>
            <w:right w:val="none" w:sz="0" w:space="0" w:color="auto"/>
          </w:divBdr>
        </w:div>
      </w:divsChild>
    </w:div>
    <w:div w:id="1079670940">
      <w:bodyDiv w:val="1"/>
      <w:marLeft w:val="0"/>
      <w:marRight w:val="0"/>
      <w:marTop w:val="0"/>
      <w:marBottom w:val="0"/>
      <w:divBdr>
        <w:top w:val="none" w:sz="0" w:space="0" w:color="auto"/>
        <w:left w:val="none" w:sz="0" w:space="0" w:color="auto"/>
        <w:bottom w:val="none" w:sz="0" w:space="0" w:color="auto"/>
        <w:right w:val="none" w:sz="0" w:space="0" w:color="auto"/>
      </w:divBdr>
      <w:divsChild>
        <w:div w:id="396436343">
          <w:marLeft w:val="0"/>
          <w:marRight w:val="0"/>
          <w:marTop w:val="0"/>
          <w:marBottom w:val="0"/>
          <w:divBdr>
            <w:top w:val="none" w:sz="0" w:space="0" w:color="auto"/>
            <w:left w:val="none" w:sz="0" w:space="0" w:color="auto"/>
            <w:bottom w:val="none" w:sz="0" w:space="0" w:color="auto"/>
            <w:right w:val="none" w:sz="0" w:space="0" w:color="auto"/>
          </w:divBdr>
        </w:div>
        <w:div w:id="609824182">
          <w:marLeft w:val="0"/>
          <w:marRight w:val="0"/>
          <w:marTop w:val="0"/>
          <w:marBottom w:val="0"/>
          <w:divBdr>
            <w:top w:val="none" w:sz="0" w:space="0" w:color="auto"/>
            <w:left w:val="none" w:sz="0" w:space="0" w:color="auto"/>
            <w:bottom w:val="none" w:sz="0" w:space="0" w:color="auto"/>
            <w:right w:val="none" w:sz="0" w:space="0" w:color="auto"/>
          </w:divBdr>
        </w:div>
        <w:div w:id="828448669">
          <w:marLeft w:val="0"/>
          <w:marRight w:val="0"/>
          <w:marTop w:val="0"/>
          <w:marBottom w:val="0"/>
          <w:divBdr>
            <w:top w:val="none" w:sz="0" w:space="0" w:color="auto"/>
            <w:left w:val="none" w:sz="0" w:space="0" w:color="auto"/>
            <w:bottom w:val="none" w:sz="0" w:space="0" w:color="auto"/>
            <w:right w:val="none" w:sz="0" w:space="0" w:color="auto"/>
          </w:divBdr>
        </w:div>
        <w:div w:id="1385832195">
          <w:marLeft w:val="0"/>
          <w:marRight w:val="0"/>
          <w:marTop w:val="0"/>
          <w:marBottom w:val="0"/>
          <w:divBdr>
            <w:top w:val="none" w:sz="0" w:space="0" w:color="auto"/>
            <w:left w:val="none" w:sz="0" w:space="0" w:color="auto"/>
            <w:bottom w:val="none" w:sz="0" w:space="0" w:color="auto"/>
            <w:right w:val="none" w:sz="0" w:space="0" w:color="auto"/>
          </w:divBdr>
        </w:div>
      </w:divsChild>
    </w:div>
    <w:div w:id="116844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475</Words>
  <Characters>272</Characters>
  <Application>Microsoft Office Word</Application>
  <DocSecurity>0</DocSecurity>
  <Lines>2</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Gitana</dc:creator>
  <cp:lastModifiedBy>„Windows“ vartotojas</cp:lastModifiedBy>
  <cp:revision>8</cp:revision>
  <dcterms:created xsi:type="dcterms:W3CDTF">2020-04-14T13:04:00Z</dcterms:created>
  <dcterms:modified xsi:type="dcterms:W3CDTF">2020-04-15T08:27:00Z</dcterms:modified>
</cp:coreProperties>
</file>