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25" w:rsidRDefault="00785E7D" w:rsidP="00931725">
      <w:pPr>
        <w:spacing w:after="0"/>
        <w:rPr>
          <w:rFonts w:ascii="Times New Roman" w:hAnsi="Times New Roman" w:cs="Times New Roman"/>
          <w:sz w:val="24"/>
          <w:szCs w:val="24"/>
        </w:rPr>
      </w:pPr>
      <w:r>
        <w:rPr>
          <w:sz w:val="24"/>
          <w:szCs w:val="24"/>
        </w:rPr>
        <w:t xml:space="preserve">                                  </w:t>
      </w:r>
      <w:r w:rsidRPr="00931725">
        <w:rPr>
          <w:rFonts w:ascii="Times New Roman" w:hAnsi="Times New Roman" w:cs="Times New Roman"/>
          <w:sz w:val="24"/>
          <w:szCs w:val="24"/>
        </w:rPr>
        <w:t>Kūrybinės raišk</w:t>
      </w:r>
      <w:r w:rsidR="00931725">
        <w:rPr>
          <w:rFonts w:ascii="Times New Roman" w:hAnsi="Times New Roman" w:cs="Times New Roman"/>
          <w:sz w:val="24"/>
          <w:szCs w:val="24"/>
        </w:rPr>
        <w:t>os savaitė „Svajokliukų“ grupėje.</w:t>
      </w:r>
    </w:p>
    <w:p w:rsidR="00785E7D" w:rsidRPr="00931725" w:rsidRDefault="00931725" w:rsidP="0093172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5E7D" w:rsidRPr="00931725">
        <w:rPr>
          <w:rFonts w:ascii="Times New Roman" w:hAnsi="Times New Roman" w:cs="Times New Roman"/>
          <w:sz w:val="24"/>
          <w:szCs w:val="24"/>
        </w:rPr>
        <w:t xml:space="preserve">    </w:t>
      </w:r>
      <w:r>
        <w:rPr>
          <w:rFonts w:ascii="Times New Roman" w:hAnsi="Times New Roman" w:cs="Times New Roman"/>
          <w:sz w:val="24"/>
          <w:szCs w:val="24"/>
        </w:rPr>
        <w:t xml:space="preserve">  </w:t>
      </w:r>
      <w:r w:rsidR="00785E7D" w:rsidRPr="00931725">
        <w:rPr>
          <w:rFonts w:ascii="Times New Roman" w:hAnsi="Times New Roman" w:cs="Times New Roman"/>
          <w:sz w:val="24"/>
          <w:szCs w:val="24"/>
        </w:rPr>
        <w:t>Tema: „Mamyčių savaitė“</w:t>
      </w:r>
    </w:p>
    <w:p w:rsidR="00785E7D" w:rsidRPr="00931725" w:rsidRDefault="00785E7D" w:rsidP="00931725">
      <w:pPr>
        <w:spacing w:after="0"/>
        <w:rPr>
          <w:rFonts w:ascii="Times New Roman" w:hAnsi="Times New Roman" w:cs="Times New Roman"/>
          <w:sz w:val="24"/>
          <w:szCs w:val="24"/>
        </w:rPr>
      </w:pPr>
      <w:r w:rsidRPr="00931725">
        <w:rPr>
          <w:rFonts w:ascii="Times New Roman" w:hAnsi="Times New Roman" w:cs="Times New Roman"/>
          <w:sz w:val="24"/>
          <w:szCs w:val="24"/>
        </w:rPr>
        <w:t xml:space="preserve">                                              2020 04 27 – 2020 04 30</w:t>
      </w:r>
    </w:p>
    <w:p w:rsidR="0019796D" w:rsidRPr="00931725" w:rsidRDefault="00785E7D" w:rsidP="00931725">
      <w:pPr>
        <w:ind w:firstLine="1296"/>
        <w:jc w:val="both"/>
        <w:rPr>
          <w:rFonts w:ascii="Times New Roman" w:hAnsi="Times New Roman" w:cs="Times New Roman"/>
          <w:sz w:val="24"/>
          <w:szCs w:val="24"/>
        </w:rPr>
      </w:pPr>
      <w:r w:rsidRPr="00931725">
        <w:rPr>
          <w:rFonts w:ascii="Times New Roman" w:hAnsi="Times New Roman" w:cs="Times New Roman"/>
          <w:sz w:val="24"/>
          <w:szCs w:val="24"/>
        </w:rPr>
        <w:t>Drauge su pavasariu atkeliavo labai graži šventė- Moti</w:t>
      </w:r>
      <w:r w:rsidR="005E6622" w:rsidRPr="00931725">
        <w:rPr>
          <w:rFonts w:ascii="Times New Roman" w:hAnsi="Times New Roman" w:cs="Times New Roman"/>
          <w:sz w:val="24"/>
          <w:szCs w:val="24"/>
        </w:rPr>
        <w:t>nos diena. Šią savaitę aptarėme, kuo  ši šventė yra ypatinga, didelį dėmesį skyrėme mamytės atliekamiems darbams, padėjome jai šiuo nelengvu laikotarpiu namuose. Pasimokėme gražių sveikinimo žodelių mamytėms, taip pat dainelių ir šokių. Pasiūlėme netgi desertą paruošti su tėveliu, sese ar broliuku. Gražių ir mielų darbelių sukūrė vai</w:t>
      </w:r>
      <w:r w:rsidR="00931725" w:rsidRPr="00931725">
        <w:rPr>
          <w:rFonts w:ascii="Times New Roman" w:hAnsi="Times New Roman" w:cs="Times New Roman"/>
          <w:sz w:val="24"/>
          <w:szCs w:val="24"/>
        </w:rPr>
        <w:t xml:space="preserve">kai, kuriuos įteikė savo mamoms. </w:t>
      </w:r>
      <w:r w:rsidR="00931725">
        <w:rPr>
          <w:rFonts w:ascii="Times New Roman" w:hAnsi="Times New Roman" w:cs="Times New Roman"/>
          <w:sz w:val="24"/>
          <w:szCs w:val="24"/>
        </w:rPr>
        <w:t>IU mokytoja Palmyra Spūdienė.</w:t>
      </w:r>
      <w:r w:rsidR="0019796D">
        <w:rPr>
          <w:noProof/>
          <w:sz w:val="24"/>
          <w:szCs w:val="24"/>
          <w:lang w:eastAsia="lt-LT"/>
        </w:rPr>
        <w:drawing>
          <wp:inline distT="0" distB="0" distL="0" distR="0">
            <wp:extent cx="1638300" cy="220980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B_IMG_158857612618267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2209800"/>
                    </a:xfrm>
                    <a:prstGeom prst="rect">
                      <a:avLst/>
                    </a:prstGeom>
                  </pic:spPr>
                </pic:pic>
              </a:graphicData>
            </a:graphic>
          </wp:inline>
        </w:drawing>
      </w:r>
      <w:bookmarkStart w:id="0" w:name="_GoBack"/>
      <w:r w:rsidR="0019796D">
        <w:rPr>
          <w:noProof/>
          <w:sz w:val="24"/>
          <w:szCs w:val="24"/>
          <w:lang w:eastAsia="lt-LT"/>
        </w:rPr>
        <w:drawing>
          <wp:inline distT="0" distB="0" distL="0" distR="0">
            <wp:extent cx="2266950" cy="1801138"/>
            <wp:effectExtent l="0" t="0" r="0" b="889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B_IMG_158857615574706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722" cy="1806519"/>
                    </a:xfrm>
                    <a:prstGeom prst="rect">
                      <a:avLst/>
                    </a:prstGeom>
                  </pic:spPr>
                </pic:pic>
              </a:graphicData>
            </a:graphic>
          </wp:inline>
        </w:drawing>
      </w:r>
      <w:bookmarkEnd w:id="0"/>
      <w:r w:rsidR="0019796D">
        <w:rPr>
          <w:noProof/>
          <w:sz w:val="24"/>
          <w:szCs w:val="24"/>
          <w:lang w:eastAsia="lt-LT"/>
        </w:rPr>
        <w:lastRenderedPageBreak/>
        <w:drawing>
          <wp:inline distT="0" distB="0" distL="0" distR="0">
            <wp:extent cx="2231853" cy="2634615"/>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B_IMG_158857616790863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680" cy="2641494"/>
                    </a:xfrm>
                    <a:prstGeom prst="rect">
                      <a:avLst/>
                    </a:prstGeom>
                  </pic:spPr>
                </pic:pic>
              </a:graphicData>
            </a:graphic>
          </wp:inline>
        </w:drawing>
      </w:r>
      <w:r w:rsidR="0019796D">
        <w:rPr>
          <w:noProof/>
          <w:sz w:val="24"/>
          <w:szCs w:val="24"/>
          <w:lang w:eastAsia="lt-LT"/>
        </w:rPr>
        <w:drawing>
          <wp:inline distT="0" distB="0" distL="0" distR="0">
            <wp:extent cx="3035300" cy="2240137"/>
            <wp:effectExtent l="0" t="0" r="0" b="825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B_IMG_15885761855058396.jpg"/>
                    <pic:cNvPicPr/>
                  </pic:nvPicPr>
                  <pic:blipFill>
                    <a:blip r:embed="rId9">
                      <a:extLst>
                        <a:ext uri="{28A0092B-C50C-407E-A947-70E740481C1C}">
                          <a14:useLocalDpi xmlns:a14="http://schemas.microsoft.com/office/drawing/2010/main" val="0"/>
                        </a:ext>
                      </a:extLst>
                    </a:blip>
                    <a:stretch>
                      <a:fillRect/>
                    </a:stretch>
                  </pic:blipFill>
                  <pic:spPr>
                    <a:xfrm>
                      <a:off x="0" y="0"/>
                      <a:ext cx="3039175" cy="2242997"/>
                    </a:xfrm>
                    <a:prstGeom prst="rect">
                      <a:avLst/>
                    </a:prstGeom>
                  </pic:spPr>
                </pic:pic>
              </a:graphicData>
            </a:graphic>
          </wp:inline>
        </w:drawing>
      </w:r>
      <w:r w:rsidR="0019796D">
        <w:rPr>
          <w:noProof/>
          <w:sz w:val="24"/>
          <w:szCs w:val="24"/>
          <w:lang w:eastAsia="lt-LT"/>
        </w:rPr>
        <w:drawing>
          <wp:inline distT="0" distB="0" distL="0" distR="0">
            <wp:extent cx="2901950" cy="4065270"/>
            <wp:effectExtent l="0" t="0" r="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B_IMG_158857619572245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8553" cy="4088529"/>
                    </a:xfrm>
                    <a:prstGeom prst="rect">
                      <a:avLst/>
                    </a:prstGeom>
                  </pic:spPr>
                </pic:pic>
              </a:graphicData>
            </a:graphic>
          </wp:inline>
        </w:drawing>
      </w:r>
      <w:r w:rsidR="0019796D">
        <w:rPr>
          <w:noProof/>
          <w:sz w:val="24"/>
          <w:szCs w:val="24"/>
          <w:lang w:eastAsia="lt-LT"/>
        </w:rPr>
        <w:drawing>
          <wp:inline distT="0" distB="0" distL="0" distR="0">
            <wp:extent cx="2139950" cy="177275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B_IMG_1588576217808996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5668" cy="1777491"/>
                    </a:xfrm>
                    <a:prstGeom prst="rect">
                      <a:avLst/>
                    </a:prstGeom>
                  </pic:spPr>
                </pic:pic>
              </a:graphicData>
            </a:graphic>
          </wp:inline>
        </w:drawing>
      </w:r>
    </w:p>
    <w:p w:rsidR="0019796D" w:rsidRDefault="0019796D">
      <w:pPr>
        <w:rPr>
          <w:sz w:val="24"/>
          <w:szCs w:val="24"/>
        </w:rPr>
      </w:pPr>
    </w:p>
    <w:p w:rsidR="0019796D" w:rsidRDefault="0019796D">
      <w:pPr>
        <w:rPr>
          <w:sz w:val="24"/>
          <w:szCs w:val="24"/>
        </w:rPr>
      </w:pPr>
    </w:p>
    <w:p w:rsidR="00785E7D" w:rsidRPr="00785E7D" w:rsidRDefault="00931725">
      <w:pPr>
        <w:rPr>
          <w:sz w:val="24"/>
          <w:szCs w:val="24"/>
        </w:rPr>
      </w:pPr>
      <w:r>
        <w:rPr>
          <w:sz w:val="24"/>
          <w:szCs w:val="24"/>
        </w:rPr>
        <w:t xml:space="preserve">                        </w:t>
      </w:r>
    </w:p>
    <w:sectPr w:rsidR="00785E7D" w:rsidRPr="00785E7D" w:rsidSect="00931725">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85" w:rsidRDefault="00784085" w:rsidP="00785E7D">
      <w:pPr>
        <w:spacing w:after="0" w:line="240" w:lineRule="auto"/>
      </w:pPr>
      <w:r>
        <w:separator/>
      </w:r>
    </w:p>
  </w:endnote>
  <w:endnote w:type="continuationSeparator" w:id="0">
    <w:p w:rsidR="00784085" w:rsidRDefault="00784085" w:rsidP="0078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85" w:rsidRDefault="00784085" w:rsidP="00785E7D">
      <w:pPr>
        <w:spacing w:after="0" w:line="240" w:lineRule="auto"/>
      </w:pPr>
      <w:r>
        <w:separator/>
      </w:r>
    </w:p>
  </w:footnote>
  <w:footnote w:type="continuationSeparator" w:id="0">
    <w:p w:rsidR="00784085" w:rsidRDefault="00784085" w:rsidP="00785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7D"/>
    <w:rsid w:val="0019796D"/>
    <w:rsid w:val="00443780"/>
    <w:rsid w:val="005E6622"/>
    <w:rsid w:val="00784085"/>
    <w:rsid w:val="00785E7D"/>
    <w:rsid w:val="00931725"/>
    <w:rsid w:val="009B1399"/>
    <w:rsid w:val="00B22D24"/>
    <w:rsid w:val="00E172F3"/>
    <w:rsid w:val="00F54C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23F86-EBC9-4F8C-B99A-3B6E966D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5E7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85E7D"/>
  </w:style>
  <w:style w:type="paragraph" w:styleId="Porat">
    <w:name w:val="footer"/>
    <w:basedOn w:val="prastasis"/>
    <w:link w:val="PoratDiagrama"/>
    <w:uiPriority w:val="99"/>
    <w:unhideWhenUsed/>
    <w:rsid w:val="00785E7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252</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3</cp:revision>
  <dcterms:created xsi:type="dcterms:W3CDTF">2020-05-04T11:11:00Z</dcterms:created>
  <dcterms:modified xsi:type="dcterms:W3CDTF">2020-05-04T11:20:00Z</dcterms:modified>
</cp:coreProperties>
</file>