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ED6" w:rsidRDefault="00685240" w:rsidP="00685240">
      <w:pPr>
        <w:ind w:left="3888"/>
        <w:rPr>
          <w:rFonts w:eastAsia="Calibri"/>
          <w:szCs w:val="24"/>
        </w:rPr>
      </w:pPr>
      <w:r>
        <w:rPr>
          <w:rFonts w:eastAsia="Calibri"/>
          <w:szCs w:val="24"/>
        </w:rPr>
        <w:t xml:space="preserve">              </w:t>
      </w:r>
      <w:r w:rsidR="00035647">
        <w:rPr>
          <w:rFonts w:eastAsia="Calibri"/>
          <w:szCs w:val="24"/>
        </w:rPr>
        <w:t xml:space="preserve">PATVIRTINTA </w:t>
      </w:r>
    </w:p>
    <w:p w:rsidR="00E40ED6" w:rsidRDefault="00685240" w:rsidP="00685240">
      <w:pPr>
        <w:rPr>
          <w:rFonts w:eastAsia="Calibri"/>
          <w:szCs w:val="24"/>
        </w:rPr>
      </w:pPr>
      <w:r>
        <w:rPr>
          <w:rFonts w:eastAsia="Calibri"/>
          <w:szCs w:val="24"/>
        </w:rPr>
        <w:tab/>
      </w:r>
      <w:r>
        <w:rPr>
          <w:rFonts w:eastAsia="Calibri"/>
          <w:szCs w:val="24"/>
        </w:rPr>
        <w:tab/>
      </w:r>
      <w:r>
        <w:rPr>
          <w:rFonts w:eastAsia="Calibri"/>
          <w:szCs w:val="24"/>
        </w:rPr>
        <w:tab/>
        <w:t xml:space="preserve">             Marijampolės vaikų lopšelio -  darželio ˶Šypsenėlė ̋</w:t>
      </w:r>
      <w:r w:rsidR="00035647">
        <w:rPr>
          <w:rFonts w:eastAsia="Calibri"/>
          <w:szCs w:val="24"/>
        </w:rPr>
        <w:t xml:space="preserve"> </w:t>
      </w:r>
    </w:p>
    <w:p w:rsidR="00E40ED6" w:rsidRDefault="00685240" w:rsidP="00685240">
      <w:pPr>
        <w:rPr>
          <w:rFonts w:eastAsia="Calibri"/>
          <w:szCs w:val="24"/>
        </w:rPr>
      </w:pPr>
      <w:r>
        <w:rPr>
          <w:rFonts w:eastAsia="Calibri"/>
          <w:szCs w:val="24"/>
        </w:rPr>
        <w:tab/>
      </w:r>
      <w:r>
        <w:rPr>
          <w:rFonts w:eastAsia="Calibri"/>
          <w:szCs w:val="24"/>
        </w:rPr>
        <w:tab/>
      </w:r>
      <w:r>
        <w:rPr>
          <w:rFonts w:eastAsia="Calibri"/>
          <w:szCs w:val="24"/>
        </w:rPr>
        <w:tab/>
        <w:t xml:space="preserve">             direktoriaus 2017 m. </w:t>
      </w:r>
      <w:r w:rsidR="00B173B1">
        <w:rPr>
          <w:rFonts w:eastAsia="Calibri"/>
          <w:szCs w:val="24"/>
        </w:rPr>
        <w:t>rugsėjo 1</w:t>
      </w:r>
      <w:r>
        <w:rPr>
          <w:rFonts w:eastAsia="Calibri"/>
          <w:szCs w:val="24"/>
        </w:rPr>
        <w:t xml:space="preserve"> d. </w:t>
      </w:r>
    </w:p>
    <w:p w:rsidR="00E40ED6" w:rsidRDefault="00685240" w:rsidP="00685240">
      <w:pPr>
        <w:ind w:left="2592" w:firstLine="1296"/>
        <w:rPr>
          <w:rFonts w:eastAsia="Calibri"/>
          <w:szCs w:val="24"/>
        </w:rPr>
      </w:pPr>
      <w:r>
        <w:rPr>
          <w:rFonts w:eastAsia="Calibri"/>
          <w:szCs w:val="24"/>
        </w:rPr>
        <w:t xml:space="preserve">            </w:t>
      </w:r>
      <w:r w:rsidR="00035647">
        <w:rPr>
          <w:rFonts w:eastAsia="Calibri"/>
          <w:szCs w:val="24"/>
        </w:rPr>
        <w:t xml:space="preserve"> įsakymu Nr. </w:t>
      </w:r>
      <w:r w:rsidR="00B173B1">
        <w:rPr>
          <w:rFonts w:eastAsia="Calibri"/>
          <w:szCs w:val="24"/>
        </w:rPr>
        <w:t>V1-81</w:t>
      </w:r>
    </w:p>
    <w:p w:rsidR="00E40ED6" w:rsidRDefault="00E40ED6">
      <w:pPr>
        <w:jc w:val="right"/>
        <w:rPr>
          <w:rFonts w:eastAsia="Calibri"/>
          <w:b/>
          <w:szCs w:val="24"/>
        </w:rPr>
      </w:pPr>
    </w:p>
    <w:p w:rsidR="00E40ED6" w:rsidRDefault="00E40ED6">
      <w:pPr>
        <w:jc w:val="center"/>
        <w:rPr>
          <w:rFonts w:eastAsia="Calibri"/>
          <w:b/>
          <w:szCs w:val="24"/>
        </w:rPr>
      </w:pPr>
    </w:p>
    <w:p w:rsidR="00E40ED6" w:rsidRDefault="00035647">
      <w:pPr>
        <w:jc w:val="center"/>
        <w:rPr>
          <w:rFonts w:eastAsia="Calibri"/>
          <w:b/>
          <w:szCs w:val="24"/>
        </w:rPr>
      </w:pPr>
      <w:r>
        <w:rPr>
          <w:rFonts w:eastAsia="Calibri"/>
          <w:b/>
          <w:szCs w:val="24"/>
        </w:rPr>
        <w:t>SMURTO</w:t>
      </w:r>
      <w:r>
        <w:rPr>
          <w:rFonts w:eastAsia="Calibri"/>
          <w:b/>
          <w:color w:val="000000"/>
          <w:szCs w:val="24"/>
        </w:rPr>
        <w:t xml:space="preserve"> IR PATYČIŲ PREVENCIJOS IR</w:t>
      </w:r>
      <w:r w:rsidR="00C305E3">
        <w:rPr>
          <w:rFonts w:eastAsia="Calibri"/>
          <w:b/>
          <w:color w:val="000000"/>
          <w:szCs w:val="24"/>
        </w:rPr>
        <w:t xml:space="preserve"> INTERVENCIJOS VYKDYMO MARIJAMPOLĖS  VAIKŲ LOPŠELYJE – DARŽELYJE </w:t>
      </w:r>
      <w:r w:rsidR="006F6490" w:rsidRPr="006F6490">
        <w:rPr>
          <w:rFonts w:eastAsia="Calibri"/>
          <w:b/>
          <w:color w:val="000000"/>
          <w:szCs w:val="24"/>
        </w:rPr>
        <w:t>„</w:t>
      </w:r>
      <w:r w:rsidR="0079106C">
        <w:rPr>
          <w:rFonts w:eastAsia="Calibri"/>
          <w:b/>
          <w:color w:val="000000"/>
          <w:szCs w:val="24"/>
        </w:rPr>
        <w:t>ŠYPSENĖLĖ</w:t>
      </w:r>
      <w:r w:rsidR="006F6490" w:rsidRPr="006F6490">
        <w:rPr>
          <w:rFonts w:eastAsia="Calibri"/>
          <w:b/>
          <w:color w:val="000000"/>
          <w:szCs w:val="24"/>
        </w:rPr>
        <w:t xml:space="preserve">“ </w:t>
      </w:r>
      <w:r w:rsidR="0079106C">
        <w:rPr>
          <w:rFonts w:eastAsia="Calibri"/>
          <w:b/>
          <w:color w:val="000000"/>
          <w:szCs w:val="24"/>
        </w:rPr>
        <w:t xml:space="preserve">  </w:t>
      </w:r>
      <w:r>
        <w:rPr>
          <w:rFonts w:eastAsia="Calibri"/>
          <w:b/>
          <w:color w:val="000000"/>
          <w:szCs w:val="24"/>
        </w:rPr>
        <w:t>TVARKOS APRAŠAS</w:t>
      </w:r>
      <w:r>
        <w:rPr>
          <w:rFonts w:eastAsia="Calibri"/>
          <w:b/>
          <w:szCs w:val="24"/>
        </w:rPr>
        <w:t xml:space="preserve"> </w:t>
      </w:r>
    </w:p>
    <w:p w:rsidR="00E40ED6" w:rsidRDefault="00E40ED6">
      <w:pPr>
        <w:jc w:val="center"/>
        <w:rPr>
          <w:rFonts w:eastAsia="Calibri"/>
          <w:b/>
          <w:szCs w:val="24"/>
        </w:rPr>
      </w:pPr>
    </w:p>
    <w:p w:rsidR="00E40ED6" w:rsidRDefault="00035647">
      <w:pPr>
        <w:jc w:val="center"/>
        <w:rPr>
          <w:rFonts w:eastAsia="Calibri"/>
          <w:b/>
          <w:szCs w:val="24"/>
        </w:rPr>
      </w:pPr>
      <w:r>
        <w:rPr>
          <w:rFonts w:eastAsia="Calibri"/>
          <w:b/>
          <w:szCs w:val="24"/>
        </w:rPr>
        <w:t>I SKYRIUS</w:t>
      </w:r>
      <w:r w:rsidR="0079106C">
        <w:rPr>
          <w:rFonts w:eastAsia="Calibri"/>
          <w:b/>
          <w:szCs w:val="24"/>
        </w:rPr>
        <w:t xml:space="preserve"> </w:t>
      </w:r>
    </w:p>
    <w:p w:rsidR="00E40ED6" w:rsidRDefault="00035647">
      <w:pPr>
        <w:jc w:val="center"/>
        <w:rPr>
          <w:rFonts w:eastAsia="Calibri"/>
          <w:b/>
          <w:szCs w:val="24"/>
        </w:rPr>
      </w:pPr>
      <w:r>
        <w:rPr>
          <w:rFonts w:eastAsia="Calibri"/>
          <w:b/>
          <w:szCs w:val="24"/>
        </w:rPr>
        <w:t>BENDROSIOS NUOSTATOS</w:t>
      </w:r>
    </w:p>
    <w:p w:rsidR="00E40ED6" w:rsidRDefault="00E40ED6">
      <w:pPr>
        <w:jc w:val="center"/>
        <w:rPr>
          <w:rFonts w:eastAsia="Calibri"/>
          <w:b/>
          <w:szCs w:val="24"/>
        </w:rPr>
      </w:pPr>
    </w:p>
    <w:p w:rsidR="00E40ED6" w:rsidRDefault="00035647">
      <w:pPr>
        <w:tabs>
          <w:tab w:val="left" w:pos="851"/>
        </w:tabs>
        <w:ind w:firstLine="851"/>
        <w:jc w:val="both"/>
        <w:rPr>
          <w:rFonts w:eastAsia="Calibri"/>
          <w:szCs w:val="24"/>
        </w:rPr>
      </w:pPr>
      <w:r>
        <w:rPr>
          <w:rFonts w:eastAsia="Calibri"/>
          <w:szCs w:val="24"/>
        </w:rPr>
        <w:t>1. Smurto ir patyčių prevencijos ir intervencijos vy</w:t>
      </w:r>
      <w:r w:rsidR="001774F0">
        <w:rPr>
          <w:rFonts w:eastAsia="Calibri"/>
          <w:szCs w:val="24"/>
        </w:rPr>
        <w:t xml:space="preserve">kdymo Marijampolės vaikų lopšelyje – darželyje </w:t>
      </w:r>
      <w:r w:rsidR="00D9443F" w:rsidRPr="00D9443F">
        <w:rPr>
          <w:rFonts w:eastAsia="Calibri"/>
          <w:szCs w:val="24"/>
        </w:rPr>
        <w:t>„</w:t>
      </w:r>
      <w:r w:rsidR="00D9443F">
        <w:rPr>
          <w:rFonts w:eastAsia="Calibri"/>
          <w:szCs w:val="24"/>
        </w:rPr>
        <w:t>Šypsenėlė</w:t>
      </w:r>
      <w:r w:rsidR="00D9443F" w:rsidRPr="00D9443F">
        <w:rPr>
          <w:rFonts w:eastAsia="Calibri"/>
          <w:szCs w:val="24"/>
        </w:rPr>
        <w:t xml:space="preserve">“ </w:t>
      </w:r>
      <w:r w:rsidR="00D9443F">
        <w:rPr>
          <w:rFonts w:eastAsia="Calibri"/>
          <w:szCs w:val="24"/>
        </w:rPr>
        <w:t xml:space="preserve"> </w:t>
      </w:r>
      <w:r w:rsidR="001774F0">
        <w:rPr>
          <w:rFonts w:eastAsia="Calibri"/>
          <w:szCs w:val="24"/>
        </w:rPr>
        <w:t>(toliau – Lopšelis darželis)</w:t>
      </w:r>
      <w:r>
        <w:rPr>
          <w:rFonts w:eastAsia="Calibri"/>
          <w:szCs w:val="24"/>
        </w:rPr>
        <w:t xml:space="preserve"> tvarkos aprašas (toliau – T</w:t>
      </w:r>
      <w:r w:rsidR="001A14E0">
        <w:rPr>
          <w:rFonts w:eastAsia="Calibri"/>
          <w:szCs w:val="24"/>
        </w:rPr>
        <w:t>varkos aprašas) nustato l</w:t>
      </w:r>
      <w:r w:rsidR="001774F0">
        <w:rPr>
          <w:rFonts w:eastAsia="Calibri"/>
          <w:szCs w:val="24"/>
        </w:rPr>
        <w:t>opšelio - darželio</w:t>
      </w:r>
      <w:r>
        <w:rPr>
          <w:rFonts w:eastAsia="Calibri"/>
          <w:szCs w:val="24"/>
        </w:rPr>
        <w:t xml:space="preserve"> prevencijos ir intervencijos priemonių sistemą saugiai nuo smurto ir patyčių (įskaitant ir patyčias kibernetinėje erdvėje) aplinkai kurti</w:t>
      </w:r>
      <w:r w:rsidR="001774F0">
        <w:rPr>
          <w:rFonts w:eastAsia="Calibri"/>
          <w:szCs w:val="24"/>
        </w:rPr>
        <w:t>.</w:t>
      </w:r>
      <w:r>
        <w:rPr>
          <w:rFonts w:eastAsia="Calibri"/>
          <w:szCs w:val="24"/>
        </w:rPr>
        <w:t xml:space="preserve"> </w:t>
      </w:r>
    </w:p>
    <w:p w:rsidR="00E40ED6" w:rsidRDefault="00035647">
      <w:pPr>
        <w:tabs>
          <w:tab w:val="left" w:pos="851"/>
        </w:tabs>
        <w:ind w:firstLine="851"/>
        <w:jc w:val="both"/>
        <w:rPr>
          <w:rFonts w:eastAsia="Calibri"/>
          <w:szCs w:val="24"/>
        </w:rPr>
      </w:pPr>
      <w:r>
        <w:rPr>
          <w:rFonts w:eastAsia="Calibri"/>
          <w:szCs w:val="24"/>
        </w:rPr>
        <w:t>2. Prevencijos t</w:t>
      </w:r>
      <w:r w:rsidR="009E3A3C">
        <w:rPr>
          <w:rFonts w:eastAsia="Calibri"/>
          <w:szCs w:val="24"/>
        </w:rPr>
        <w:t>ikslas – sukurti saugią, ugdyti</w:t>
      </w:r>
      <w:r w:rsidR="00A16EDB">
        <w:rPr>
          <w:rFonts w:eastAsia="Calibri"/>
          <w:szCs w:val="24"/>
        </w:rPr>
        <w:t>nio</w:t>
      </w:r>
      <w:r>
        <w:rPr>
          <w:rFonts w:eastAsia="Calibri"/>
          <w:szCs w:val="24"/>
        </w:rPr>
        <w:t xml:space="preserve"> asmenybės augimui, brandai ir ugdy</w:t>
      </w:r>
      <w:r w:rsidR="001A14E0">
        <w:rPr>
          <w:rFonts w:eastAsia="Calibri"/>
          <w:szCs w:val="24"/>
        </w:rPr>
        <w:t>muisi palankią aplinką l</w:t>
      </w:r>
      <w:r w:rsidR="0032201E">
        <w:rPr>
          <w:rFonts w:eastAsia="Calibri"/>
          <w:szCs w:val="24"/>
        </w:rPr>
        <w:t>opšelyje - darželyje, kuriame</w:t>
      </w:r>
      <w:r w:rsidR="00701CBC">
        <w:rPr>
          <w:rFonts w:eastAsia="Calibri"/>
          <w:szCs w:val="24"/>
        </w:rPr>
        <w:t xml:space="preserve"> ugdytiniai</w:t>
      </w:r>
      <w:r>
        <w:rPr>
          <w:rFonts w:eastAsia="Calibri"/>
          <w:szCs w:val="24"/>
        </w:rPr>
        <w:t xml:space="preserve"> jaučiasi gerbiami, priimti, saugūs, jų nuomonė ir siūlymai yra išklausomi ir ve</w:t>
      </w:r>
      <w:r w:rsidR="00DD532D">
        <w:rPr>
          <w:rFonts w:eastAsia="Calibri"/>
          <w:szCs w:val="24"/>
        </w:rPr>
        <w:t xml:space="preserve">rtinami. Psichologinė ugdytinių savijauta ir saugumas </w:t>
      </w:r>
      <w:r w:rsidR="001A14E0">
        <w:rPr>
          <w:rFonts w:eastAsia="Calibri"/>
          <w:szCs w:val="24"/>
        </w:rPr>
        <w:t>l</w:t>
      </w:r>
      <w:r w:rsidR="00DD532D" w:rsidRPr="00DD532D">
        <w:rPr>
          <w:rFonts w:eastAsia="Calibri"/>
          <w:szCs w:val="24"/>
        </w:rPr>
        <w:t>opšelyje - darželyje</w:t>
      </w:r>
      <w:r w:rsidR="001A14E0">
        <w:rPr>
          <w:rFonts w:eastAsia="Calibri"/>
          <w:szCs w:val="24"/>
        </w:rPr>
        <w:t xml:space="preserve"> susijęs su emocine ugdytinių, l</w:t>
      </w:r>
      <w:r w:rsidR="00DD532D">
        <w:rPr>
          <w:rFonts w:eastAsia="Calibri"/>
          <w:szCs w:val="24"/>
        </w:rPr>
        <w:t>opšelio - darželio</w:t>
      </w:r>
      <w:r w:rsidR="00DD532D" w:rsidRPr="00DD532D">
        <w:rPr>
          <w:rFonts w:eastAsia="Calibri"/>
          <w:szCs w:val="24"/>
        </w:rPr>
        <w:t xml:space="preserve"> </w:t>
      </w:r>
      <w:r>
        <w:rPr>
          <w:rFonts w:eastAsia="Calibri"/>
          <w:szCs w:val="24"/>
        </w:rPr>
        <w:t>dar</w:t>
      </w:r>
      <w:r w:rsidR="00DD532D">
        <w:rPr>
          <w:rFonts w:eastAsia="Calibri"/>
          <w:szCs w:val="24"/>
        </w:rPr>
        <w:t>buotojų, tėvų (toliau – lopšelio - darželio</w:t>
      </w:r>
      <w:r>
        <w:rPr>
          <w:rFonts w:eastAsia="Calibri"/>
          <w:szCs w:val="24"/>
        </w:rPr>
        <w:t xml:space="preserve"> bendruomenės nariai) gerove, jų tarpusavio santykiais. Prevencija</w:t>
      </w:r>
      <w:r>
        <w:rPr>
          <w:rFonts w:eastAsia="Calibri"/>
          <w:b/>
          <w:szCs w:val="24"/>
        </w:rPr>
        <w:t xml:space="preserve"> </w:t>
      </w:r>
      <w:r>
        <w:rPr>
          <w:rFonts w:eastAsia="Calibri"/>
          <w:szCs w:val="24"/>
        </w:rPr>
        <w:t>yra nuolatinis, cikliškas (ne baigtinis) procesas, apimantis esamų arba potencialiai galimų problemų identifikavimą, tinkamų priemonių joms spręsti parinkimą ir vykdymą, poveikio į(si)vertinimą ir tolesnių veiksmų planavimą.</w:t>
      </w:r>
    </w:p>
    <w:p w:rsidR="00E40ED6" w:rsidRDefault="00035647">
      <w:pPr>
        <w:tabs>
          <w:tab w:val="left" w:pos="851"/>
        </w:tabs>
        <w:ind w:firstLine="851"/>
        <w:jc w:val="both"/>
        <w:rPr>
          <w:rFonts w:eastAsia="Calibri"/>
          <w:szCs w:val="24"/>
        </w:rPr>
      </w:pPr>
      <w:r>
        <w:rPr>
          <w:rFonts w:eastAsia="Calibri"/>
          <w:szCs w:val="24"/>
        </w:rPr>
        <w:t xml:space="preserve">3. Prevencijos priemonės, nukreiptos į visus </w:t>
      </w:r>
      <w:r w:rsidR="001A14E0">
        <w:rPr>
          <w:rFonts w:eastAsia="Calibri"/>
          <w:szCs w:val="24"/>
        </w:rPr>
        <w:t>l</w:t>
      </w:r>
      <w:r w:rsidR="004118D6">
        <w:rPr>
          <w:rFonts w:eastAsia="Calibri"/>
          <w:szCs w:val="24"/>
        </w:rPr>
        <w:t>opšelio - darželio</w:t>
      </w:r>
      <w:r w:rsidR="004118D6" w:rsidRPr="004118D6">
        <w:rPr>
          <w:rFonts w:eastAsia="Calibri"/>
          <w:szCs w:val="24"/>
        </w:rPr>
        <w:t xml:space="preserve"> </w:t>
      </w:r>
      <w:r w:rsidR="004118D6">
        <w:rPr>
          <w:rFonts w:eastAsia="Calibri"/>
          <w:szCs w:val="24"/>
        </w:rPr>
        <w:t>ugdytinius</w:t>
      </w:r>
      <w:r>
        <w:rPr>
          <w:rFonts w:eastAsia="Calibri"/>
          <w:szCs w:val="24"/>
        </w:rPr>
        <w:t>, padeda išvengti problemų (pvz., patyčių ar kitokio smurto) atsiradimo ir mažinti egzistuojančių</w:t>
      </w:r>
      <w:r w:rsidR="004118D6">
        <w:rPr>
          <w:rFonts w:eastAsia="Calibri"/>
          <w:szCs w:val="24"/>
        </w:rPr>
        <w:t xml:space="preserve"> problemų mastą. Ti</w:t>
      </w:r>
      <w:r w:rsidR="001A14E0">
        <w:rPr>
          <w:rFonts w:eastAsia="Calibri"/>
          <w:szCs w:val="24"/>
        </w:rPr>
        <w:t>ems ugdytiniams, kuriems visam l</w:t>
      </w:r>
      <w:r w:rsidR="004118D6">
        <w:rPr>
          <w:rFonts w:eastAsia="Calibri"/>
          <w:szCs w:val="24"/>
        </w:rPr>
        <w:t>opšeliui - darželiui</w:t>
      </w:r>
      <w:r>
        <w:rPr>
          <w:rFonts w:eastAsia="Calibri"/>
          <w:szCs w:val="24"/>
        </w:rPr>
        <w:t xml:space="preserve"> taikomos prevencijos priemonės nepaveikios ir jų nepakanka, taikomos papildomos prevencijos priemonės ar (ir) programos, teikiama švietimo pagalba.</w:t>
      </w:r>
    </w:p>
    <w:p w:rsidR="00E40ED6" w:rsidRDefault="00035647">
      <w:pPr>
        <w:ind w:firstLine="851"/>
        <w:jc w:val="both"/>
        <w:rPr>
          <w:rFonts w:eastAsia="Calibri"/>
          <w:color w:val="000000"/>
          <w:szCs w:val="24"/>
        </w:rPr>
      </w:pPr>
      <w:r>
        <w:rPr>
          <w:rFonts w:eastAsia="Calibri"/>
          <w:color w:val="000000"/>
          <w:szCs w:val="24"/>
        </w:rPr>
        <w:t>4. Tvarkos aprašas remiasi šiais principais:</w:t>
      </w:r>
    </w:p>
    <w:p w:rsidR="00E40ED6" w:rsidRDefault="00035647">
      <w:pPr>
        <w:ind w:firstLine="851"/>
        <w:jc w:val="both"/>
        <w:rPr>
          <w:rFonts w:eastAsia="Calibri"/>
          <w:color w:val="000000"/>
          <w:szCs w:val="24"/>
        </w:rPr>
      </w:pPr>
      <w:r>
        <w:rPr>
          <w:rFonts w:eastAsia="Calibri"/>
          <w:color w:val="000000"/>
          <w:szCs w:val="24"/>
        </w:rPr>
        <w:t>4.1. į patyčias būtina reaguoti nepriklausomai nuo jų turinio (dėl socialinės padėties, lyties, amžiaus, seksualinės orientacijos, negalios, religinės ar tautinės priklausomybės, išskirtinių bruožų ar kt.) ir formos;</w:t>
      </w:r>
    </w:p>
    <w:p w:rsidR="00E40ED6" w:rsidRDefault="001A14E0">
      <w:pPr>
        <w:ind w:firstLine="851"/>
        <w:jc w:val="both"/>
        <w:rPr>
          <w:rFonts w:eastAsia="Calibri"/>
          <w:color w:val="000000"/>
          <w:szCs w:val="24"/>
        </w:rPr>
      </w:pPr>
      <w:r>
        <w:rPr>
          <w:rFonts w:eastAsia="Calibri"/>
          <w:color w:val="000000"/>
          <w:szCs w:val="24"/>
        </w:rPr>
        <w:t>4.2. kiekvienas l</w:t>
      </w:r>
      <w:r w:rsidR="009709A2">
        <w:rPr>
          <w:rFonts w:eastAsia="Calibri"/>
          <w:color w:val="000000"/>
          <w:szCs w:val="24"/>
        </w:rPr>
        <w:t>opšelio - darželio</w:t>
      </w:r>
      <w:r w:rsidR="00035647">
        <w:rPr>
          <w:rFonts w:eastAsia="Calibri"/>
          <w:color w:val="000000"/>
          <w:szCs w:val="24"/>
        </w:rPr>
        <w:t xml:space="preserve"> adm</w:t>
      </w:r>
      <w:r w:rsidR="009709A2">
        <w:rPr>
          <w:rFonts w:eastAsia="Calibri"/>
          <w:color w:val="000000"/>
          <w:szCs w:val="24"/>
        </w:rPr>
        <w:t>inistracijos atstovas, auklėtojas</w:t>
      </w:r>
      <w:r w:rsidR="00035647">
        <w:rPr>
          <w:rFonts w:eastAsia="Calibri"/>
          <w:color w:val="000000"/>
          <w:szCs w:val="24"/>
        </w:rPr>
        <w:t>, švietimo pagalbos specialistas ar kitas darbuotojas, pastebėjęs ar sužinojęs apie patyčias, turi reaguoti ir stabdyti;</w:t>
      </w:r>
    </w:p>
    <w:p w:rsidR="00E40ED6" w:rsidRDefault="00035647">
      <w:pPr>
        <w:ind w:firstLine="851"/>
        <w:jc w:val="both"/>
        <w:rPr>
          <w:rFonts w:eastAsia="Calibri"/>
          <w:color w:val="000000"/>
          <w:szCs w:val="24"/>
        </w:rPr>
      </w:pPr>
      <w:r>
        <w:rPr>
          <w:rFonts w:eastAsia="Calibri"/>
          <w:color w:val="000000"/>
          <w:szCs w:val="24"/>
        </w:rPr>
        <w:t>4.3. veiksmų turi būti imamasi visais atvejais, nepriklausomai nuo pranešančiųjų apie patyčias amžiaus ir pareigų, nepriklausomai nuo besityčiojančiųjų ar patiriančių patyčias amžiaus ir pareigų.</w:t>
      </w:r>
    </w:p>
    <w:p w:rsidR="00E40ED6" w:rsidRDefault="00035647">
      <w:pPr>
        <w:ind w:firstLine="851"/>
        <w:jc w:val="both"/>
        <w:rPr>
          <w:rFonts w:eastAsia="Calibri"/>
          <w:color w:val="000000"/>
          <w:szCs w:val="24"/>
        </w:rPr>
      </w:pPr>
      <w:r>
        <w:rPr>
          <w:rFonts w:eastAsia="Calibri"/>
          <w:color w:val="000000"/>
          <w:szCs w:val="24"/>
        </w:rPr>
        <w:t>5. Tvarkos apraše vartojamos sąvokos:</w:t>
      </w:r>
    </w:p>
    <w:p w:rsidR="00E40ED6" w:rsidRDefault="00035647">
      <w:pPr>
        <w:ind w:firstLine="851"/>
        <w:jc w:val="both"/>
        <w:rPr>
          <w:rFonts w:eastAsia="Calibri"/>
          <w:color w:val="000000"/>
          <w:szCs w:val="24"/>
        </w:rPr>
      </w:pPr>
      <w:r>
        <w:rPr>
          <w:rFonts w:eastAsia="Calibri"/>
          <w:color w:val="000000"/>
          <w:szCs w:val="24"/>
        </w:rPr>
        <w:t xml:space="preserve">5.1. </w:t>
      </w:r>
      <w:r>
        <w:rPr>
          <w:rFonts w:eastAsia="Calibri"/>
          <w:b/>
          <w:color w:val="000000"/>
          <w:szCs w:val="24"/>
        </w:rPr>
        <w:t>Patyčios</w:t>
      </w:r>
      <w:r>
        <w:rPr>
          <w:rFonts w:eastAsia="Calibri"/>
          <w:color w:val="000000"/>
          <w:szCs w:val="24"/>
        </w:rPr>
        <w:t xml:space="preserve"> – tai psichologinę ar fizinę jėgos persvarą turinčio asmens ar asmenų grupės tyčiniai, pasikartojantys veiksmai siekiant pažeminti, įžeisti, įskaudinti ar kaip kitaip sukelti psichologinę ar fizinę žalą kitam asmeniui. Patyčios gali būti tiesioginės (atvirai puolant ir / ar užgauliojant) ir / ar netiesioginės (skaudinant be tiesioginės agresijos):</w:t>
      </w:r>
    </w:p>
    <w:p w:rsidR="00E40ED6" w:rsidRDefault="00035647">
      <w:pPr>
        <w:ind w:firstLine="851"/>
        <w:jc w:val="both"/>
        <w:rPr>
          <w:rFonts w:eastAsia="Calibri"/>
          <w:color w:val="000000"/>
          <w:szCs w:val="24"/>
        </w:rPr>
      </w:pPr>
      <w:r>
        <w:rPr>
          <w:rFonts w:eastAsia="Calibri"/>
          <w:color w:val="000000"/>
          <w:szCs w:val="24"/>
        </w:rPr>
        <w:t>5.1.1. žodinės patyčios: pravardžiavimas, grasinimas, ujimas, užgauliojimas, užkabinėjimas, erzinimas, žeminimas ir kt.;</w:t>
      </w:r>
    </w:p>
    <w:p w:rsidR="00E40ED6" w:rsidRDefault="00035647">
      <w:pPr>
        <w:ind w:firstLine="851"/>
        <w:jc w:val="both"/>
        <w:rPr>
          <w:rFonts w:eastAsia="Calibri"/>
          <w:color w:val="000000"/>
          <w:szCs w:val="24"/>
        </w:rPr>
      </w:pPr>
      <w:r>
        <w:rPr>
          <w:rFonts w:eastAsia="Calibri"/>
          <w:color w:val="000000"/>
          <w:szCs w:val="24"/>
        </w:rPr>
        <w:t>5.1.2. fizinės patyčios: mušimas, spardymas, spaudimas, dusinimas, užkabinėjimas, turtinė žala ir kt.;</w:t>
      </w:r>
    </w:p>
    <w:p w:rsidR="00E40ED6" w:rsidRDefault="00035647">
      <w:pPr>
        <w:ind w:firstLine="851"/>
        <w:jc w:val="both"/>
        <w:rPr>
          <w:rFonts w:eastAsia="Calibri"/>
          <w:color w:val="000000"/>
          <w:szCs w:val="24"/>
        </w:rPr>
      </w:pPr>
      <w:r>
        <w:rPr>
          <w:rFonts w:eastAsia="Calibri"/>
          <w:color w:val="000000"/>
          <w:szCs w:val="24"/>
        </w:rPr>
        <w:t>5.1.3. socialinės patyčios: socialinė izoliacija arba tyčinė atskirtis, gandų skleidimas ir kt.;</w:t>
      </w:r>
    </w:p>
    <w:p w:rsidR="00E40ED6" w:rsidRDefault="00035647">
      <w:pPr>
        <w:ind w:firstLine="851"/>
        <w:jc w:val="both"/>
        <w:rPr>
          <w:rFonts w:eastAsia="Calibri"/>
          <w:color w:val="000000"/>
          <w:szCs w:val="24"/>
        </w:rPr>
      </w:pPr>
      <w:r>
        <w:rPr>
          <w:rFonts w:eastAsia="Calibri"/>
          <w:color w:val="000000"/>
          <w:szCs w:val="24"/>
        </w:rPr>
        <w:t>5.1.4. patyčios kibernetinėje erdvėje: skaudinančių ir gąsdinančių asmeninių tekstinių žinučių ir / ar paveikslėlių siuntinėjimas, viešas gandų skleidimas, asmeninių duomenų ir komentarų skelbimas, tapatybės pasisavinimas siekiant sugriauti gerą vardą arba santykius, pažeminti ir kt.</w:t>
      </w:r>
    </w:p>
    <w:p w:rsidR="00E40ED6" w:rsidRDefault="00035647">
      <w:pPr>
        <w:tabs>
          <w:tab w:val="left" w:pos="1560"/>
        </w:tabs>
        <w:ind w:firstLine="851"/>
        <w:jc w:val="both"/>
        <w:rPr>
          <w:rFonts w:eastAsia="Calibri"/>
          <w:color w:val="000000"/>
          <w:szCs w:val="24"/>
        </w:rPr>
      </w:pPr>
      <w:r>
        <w:rPr>
          <w:rFonts w:eastAsia="Calibri"/>
          <w:color w:val="000000"/>
          <w:szCs w:val="24"/>
        </w:rPr>
        <w:lastRenderedPageBreak/>
        <w:t xml:space="preserve">5.2. </w:t>
      </w:r>
      <w:r>
        <w:rPr>
          <w:rFonts w:eastAsia="Calibri"/>
          <w:b/>
          <w:color w:val="000000"/>
          <w:szCs w:val="24"/>
        </w:rPr>
        <w:t>Patyčias patiriantis vaikas</w:t>
      </w:r>
      <w:r w:rsidR="0009345A">
        <w:rPr>
          <w:rFonts w:eastAsia="Calibri"/>
          <w:color w:val="000000"/>
          <w:szCs w:val="24"/>
        </w:rPr>
        <w:t xml:space="preserve"> – ugdytinis</w:t>
      </w:r>
      <w:r>
        <w:rPr>
          <w:rFonts w:eastAsia="Calibri"/>
          <w:color w:val="000000"/>
          <w:szCs w:val="24"/>
        </w:rPr>
        <w:t>, iš kurio yra tyčiojamasi.</w:t>
      </w:r>
    </w:p>
    <w:p w:rsidR="00E40ED6" w:rsidRDefault="00035647">
      <w:pPr>
        <w:tabs>
          <w:tab w:val="left" w:pos="993"/>
          <w:tab w:val="left" w:pos="1560"/>
        </w:tabs>
        <w:ind w:firstLine="851"/>
        <w:jc w:val="both"/>
        <w:rPr>
          <w:rFonts w:eastAsia="Calibri"/>
          <w:color w:val="000000"/>
          <w:szCs w:val="24"/>
        </w:rPr>
      </w:pPr>
      <w:r>
        <w:rPr>
          <w:rFonts w:eastAsia="Calibri"/>
          <w:color w:val="000000"/>
          <w:szCs w:val="24"/>
        </w:rPr>
        <w:t xml:space="preserve">5.3. </w:t>
      </w:r>
      <w:r>
        <w:rPr>
          <w:rFonts w:eastAsia="Calibri"/>
          <w:b/>
          <w:color w:val="000000"/>
          <w:szCs w:val="24"/>
        </w:rPr>
        <w:t>Besityčiojantysis</w:t>
      </w:r>
      <w:r w:rsidR="003628A8">
        <w:rPr>
          <w:rFonts w:eastAsia="Calibri"/>
          <w:color w:val="000000"/>
          <w:szCs w:val="24"/>
        </w:rPr>
        <w:t xml:space="preserve"> – ugdytinis</w:t>
      </w:r>
      <w:r>
        <w:rPr>
          <w:rFonts w:eastAsia="Calibri"/>
          <w:color w:val="000000"/>
          <w:szCs w:val="24"/>
        </w:rPr>
        <w:t xml:space="preserve"> ar suaugusysis, inicijuojantis patyčias ir / ar prisidedantis prie jų.</w:t>
      </w:r>
    </w:p>
    <w:p w:rsidR="00E40ED6" w:rsidRDefault="00035647">
      <w:pPr>
        <w:tabs>
          <w:tab w:val="left" w:pos="993"/>
          <w:tab w:val="left" w:pos="1560"/>
        </w:tabs>
        <w:ind w:firstLine="851"/>
        <w:jc w:val="both"/>
        <w:rPr>
          <w:rFonts w:eastAsia="Calibri"/>
          <w:color w:val="000000"/>
          <w:szCs w:val="24"/>
        </w:rPr>
      </w:pPr>
      <w:r>
        <w:rPr>
          <w:rFonts w:eastAsia="Calibri"/>
          <w:color w:val="000000"/>
          <w:szCs w:val="24"/>
        </w:rPr>
        <w:t xml:space="preserve">5.4. </w:t>
      </w:r>
      <w:r>
        <w:rPr>
          <w:rFonts w:eastAsia="Calibri"/>
          <w:b/>
          <w:color w:val="000000"/>
          <w:szCs w:val="24"/>
        </w:rPr>
        <w:t xml:space="preserve">Patyčias patiriantis suaugusysis </w:t>
      </w:r>
      <w:r>
        <w:rPr>
          <w:rFonts w:eastAsia="Calibri"/>
          <w:color w:val="000000"/>
          <w:szCs w:val="24"/>
        </w:rPr>
        <w:t>– adm</w:t>
      </w:r>
      <w:r w:rsidR="004E2F0F">
        <w:rPr>
          <w:rFonts w:eastAsia="Calibri"/>
          <w:color w:val="000000"/>
          <w:szCs w:val="24"/>
        </w:rPr>
        <w:t>inistracijos atstovas, auklėtojas</w:t>
      </w:r>
      <w:r>
        <w:rPr>
          <w:rFonts w:eastAsia="Calibri"/>
          <w:color w:val="000000"/>
          <w:szCs w:val="24"/>
        </w:rPr>
        <w:t>, švietimo pagalbos specialistas ar kitas darbuot</w:t>
      </w:r>
      <w:r w:rsidR="008951DE">
        <w:rPr>
          <w:rFonts w:eastAsia="Calibri"/>
          <w:color w:val="000000"/>
          <w:szCs w:val="24"/>
        </w:rPr>
        <w:t>ojas, iš kurio tyčiojasi ugdytinis</w:t>
      </w:r>
      <w:r>
        <w:rPr>
          <w:rFonts w:eastAsia="Calibri"/>
          <w:color w:val="000000"/>
          <w:szCs w:val="24"/>
        </w:rPr>
        <w:t xml:space="preserve"> (-iai).</w:t>
      </w:r>
    </w:p>
    <w:p w:rsidR="00E40ED6" w:rsidRDefault="00035647">
      <w:pPr>
        <w:ind w:firstLine="851"/>
        <w:jc w:val="both"/>
        <w:rPr>
          <w:rFonts w:eastAsia="Calibri"/>
          <w:color w:val="000000"/>
          <w:szCs w:val="24"/>
        </w:rPr>
      </w:pPr>
      <w:r>
        <w:rPr>
          <w:rFonts w:eastAsia="Calibri"/>
          <w:color w:val="000000"/>
          <w:szCs w:val="24"/>
        </w:rPr>
        <w:t xml:space="preserve">5.5. </w:t>
      </w:r>
      <w:r>
        <w:rPr>
          <w:rFonts w:eastAsia="Calibri"/>
          <w:b/>
          <w:color w:val="000000"/>
          <w:szCs w:val="24"/>
        </w:rPr>
        <w:t>Patyčių stebėtojas</w:t>
      </w:r>
      <w:r w:rsidR="005D6FA9">
        <w:rPr>
          <w:rFonts w:eastAsia="Calibri"/>
          <w:color w:val="000000"/>
          <w:szCs w:val="24"/>
        </w:rPr>
        <w:t xml:space="preserve"> – ugdytinis</w:t>
      </w:r>
      <w:r>
        <w:rPr>
          <w:rFonts w:eastAsia="Calibri"/>
          <w:color w:val="000000"/>
          <w:szCs w:val="24"/>
        </w:rPr>
        <w:t>, matantis ar žinantis apie patyčias.</w:t>
      </w:r>
    </w:p>
    <w:p w:rsidR="00E40ED6" w:rsidRDefault="00035647">
      <w:pPr>
        <w:ind w:firstLine="851"/>
        <w:jc w:val="both"/>
        <w:rPr>
          <w:rFonts w:eastAsia="Calibri"/>
          <w:color w:val="000000"/>
          <w:szCs w:val="24"/>
        </w:rPr>
      </w:pPr>
      <w:r>
        <w:rPr>
          <w:rFonts w:eastAsia="Calibri"/>
          <w:color w:val="000000"/>
          <w:szCs w:val="24"/>
        </w:rPr>
        <w:t xml:space="preserve">5.6. </w:t>
      </w:r>
      <w:r>
        <w:rPr>
          <w:rFonts w:eastAsia="Calibri"/>
          <w:b/>
          <w:color w:val="000000"/>
          <w:szCs w:val="24"/>
        </w:rPr>
        <w:t>Prevencinė veikla</w:t>
      </w:r>
      <w:r>
        <w:rPr>
          <w:rFonts w:eastAsia="Calibri"/>
          <w:color w:val="000000"/>
          <w:szCs w:val="24"/>
        </w:rPr>
        <w:t xml:space="preserve"> – planingų ir sistemingų priemonių veikla, skirta patyčių </w:t>
      </w:r>
      <w:r w:rsidR="00E74C00">
        <w:rPr>
          <w:rFonts w:eastAsia="Calibri"/>
          <w:color w:val="000000"/>
          <w:szCs w:val="24"/>
        </w:rPr>
        <w:t>rizikai mažinti,</w:t>
      </w:r>
      <w:r w:rsidR="001A14E0">
        <w:rPr>
          <w:rFonts w:eastAsia="Calibri"/>
          <w:color w:val="000000"/>
          <w:szCs w:val="24"/>
        </w:rPr>
        <w:t xml:space="preserve"> imantis l</w:t>
      </w:r>
      <w:r w:rsidR="00E74C00">
        <w:rPr>
          <w:rFonts w:eastAsia="Calibri"/>
          <w:color w:val="000000"/>
          <w:szCs w:val="24"/>
        </w:rPr>
        <w:t>opšelio - darželio</w:t>
      </w:r>
      <w:r>
        <w:rPr>
          <w:rFonts w:eastAsia="Calibri"/>
          <w:color w:val="000000"/>
          <w:szCs w:val="24"/>
        </w:rPr>
        <w:t xml:space="preserve"> bendruomenės narių (vaikų, a</w:t>
      </w:r>
      <w:r w:rsidR="00941E7B">
        <w:rPr>
          <w:rFonts w:eastAsia="Calibri"/>
          <w:color w:val="000000"/>
          <w:szCs w:val="24"/>
        </w:rPr>
        <w:t>dministracijos atstovų, auklėtojų</w:t>
      </w:r>
      <w:r>
        <w:rPr>
          <w:rFonts w:eastAsia="Calibri"/>
          <w:color w:val="000000"/>
          <w:szCs w:val="24"/>
        </w:rPr>
        <w:t>, švietimo pagalbos specialistų, kitų darbuotojų, tėvų (globėjų, rūpintojų) švietimo, informavimo ir kitų priemonių.</w:t>
      </w:r>
    </w:p>
    <w:p w:rsidR="00E40ED6" w:rsidRDefault="00035647">
      <w:pPr>
        <w:tabs>
          <w:tab w:val="left" w:pos="851"/>
        </w:tabs>
        <w:ind w:firstLine="851"/>
        <w:jc w:val="both"/>
        <w:rPr>
          <w:rFonts w:eastAsia="Calibri"/>
          <w:szCs w:val="24"/>
        </w:rPr>
      </w:pPr>
      <w:r>
        <w:rPr>
          <w:rFonts w:eastAsia="Calibri"/>
          <w:color w:val="000000"/>
          <w:szCs w:val="24"/>
        </w:rPr>
        <w:t xml:space="preserve">5.7. </w:t>
      </w:r>
      <w:r>
        <w:rPr>
          <w:rFonts w:eastAsia="Calibri"/>
          <w:b/>
          <w:color w:val="000000"/>
          <w:szCs w:val="24"/>
        </w:rPr>
        <w:t>Patyčių intervencija</w:t>
      </w:r>
      <w:r>
        <w:rPr>
          <w:rFonts w:eastAsia="Calibri"/>
          <w:color w:val="000000"/>
          <w:szCs w:val="24"/>
        </w:rPr>
        <w:t xml:space="preserve"> – </w:t>
      </w:r>
      <w:r w:rsidR="00C97C7C">
        <w:rPr>
          <w:rFonts w:eastAsia="Calibri"/>
          <w:szCs w:val="24"/>
        </w:rPr>
        <w:t>l</w:t>
      </w:r>
      <w:r w:rsidR="00BD3E58">
        <w:rPr>
          <w:rFonts w:eastAsia="Calibri"/>
          <w:szCs w:val="24"/>
        </w:rPr>
        <w:t>opšelio - darželio direktoriaus</w:t>
      </w:r>
      <w:r w:rsidR="0014267E">
        <w:rPr>
          <w:rFonts w:eastAsia="Calibri"/>
          <w:szCs w:val="24"/>
        </w:rPr>
        <w:t>, pavaduotojų, auklėtojų</w:t>
      </w:r>
      <w:r>
        <w:rPr>
          <w:rFonts w:eastAsia="Calibri"/>
          <w:szCs w:val="24"/>
        </w:rPr>
        <w:t>, švietimo pagal</w:t>
      </w:r>
      <w:r w:rsidR="00E31CF7">
        <w:rPr>
          <w:rFonts w:eastAsia="Calibri"/>
          <w:szCs w:val="24"/>
        </w:rPr>
        <w:t>bos specialistų ir kitų l</w:t>
      </w:r>
      <w:r w:rsidR="0014267E">
        <w:rPr>
          <w:rFonts w:eastAsia="Calibri"/>
          <w:szCs w:val="24"/>
        </w:rPr>
        <w:t>opšelio - darželio</w:t>
      </w:r>
      <w:r w:rsidR="00E31CF7">
        <w:rPr>
          <w:rFonts w:eastAsia="Calibri"/>
          <w:szCs w:val="24"/>
        </w:rPr>
        <w:t xml:space="preserve"> darbuotojų (toliau – l</w:t>
      </w:r>
      <w:r w:rsidR="00900FB0">
        <w:rPr>
          <w:rFonts w:eastAsia="Calibri"/>
          <w:szCs w:val="24"/>
        </w:rPr>
        <w:t xml:space="preserve">opšelio – darželio </w:t>
      </w:r>
      <w:r>
        <w:rPr>
          <w:rFonts w:eastAsia="Calibri"/>
          <w:szCs w:val="24"/>
        </w:rPr>
        <w:t>darbuotojai) koordinuoti veiksmai, nukreipti į smurto ir patyčių stabdymą, taip pat – švietimo pagalbos priemonių visuma</w:t>
      </w:r>
      <w:r>
        <w:rPr>
          <w:rFonts w:eastAsia="Calibri"/>
          <w:color w:val="000000"/>
          <w:szCs w:val="24"/>
        </w:rPr>
        <w:t>.</w:t>
      </w:r>
    </w:p>
    <w:p w:rsidR="00E40ED6" w:rsidRDefault="00035647">
      <w:pPr>
        <w:ind w:firstLine="851"/>
        <w:jc w:val="both"/>
        <w:rPr>
          <w:rFonts w:eastAsia="Calibri"/>
          <w:color w:val="000000"/>
          <w:szCs w:val="24"/>
        </w:rPr>
      </w:pPr>
      <w:r>
        <w:rPr>
          <w:rFonts w:eastAsia="Calibri"/>
          <w:color w:val="000000"/>
          <w:szCs w:val="24"/>
        </w:rPr>
        <w:t xml:space="preserve">5.8. </w:t>
      </w:r>
      <w:r>
        <w:rPr>
          <w:rFonts w:eastAsia="Calibri"/>
          <w:b/>
          <w:color w:val="000000"/>
          <w:szCs w:val="24"/>
        </w:rPr>
        <w:t>Patyčių prevencijos ir intervencijos stebėsena</w:t>
      </w:r>
      <w:r w:rsidR="00561B70">
        <w:rPr>
          <w:rFonts w:eastAsia="Calibri"/>
          <w:color w:val="000000"/>
          <w:szCs w:val="24"/>
        </w:rPr>
        <w:t xml:space="preserve"> – patyčių sit</w:t>
      </w:r>
      <w:r w:rsidR="00BD3E58">
        <w:rPr>
          <w:rFonts w:eastAsia="Calibri"/>
          <w:color w:val="000000"/>
          <w:szCs w:val="24"/>
        </w:rPr>
        <w:t>uacijos l</w:t>
      </w:r>
      <w:r w:rsidR="00561B70">
        <w:rPr>
          <w:rFonts w:eastAsia="Calibri"/>
          <w:color w:val="000000"/>
          <w:szCs w:val="24"/>
        </w:rPr>
        <w:t>opšelyje - darželyje</w:t>
      </w:r>
      <w:r>
        <w:rPr>
          <w:rFonts w:eastAsia="Calibri"/>
          <w:color w:val="000000"/>
          <w:szCs w:val="24"/>
        </w:rPr>
        <w:t xml:space="preserve"> stebėjimas renkant, analizuojant faktus ir informaciją, svarbią šio reiškinio geresniam pažinimui ir valdymui, reiškinio tolesnės raidos ir galimo poveikio prognozavimas.</w:t>
      </w:r>
    </w:p>
    <w:p w:rsidR="00E40ED6" w:rsidRDefault="00035647">
      <w:pPr>
        <w:ind w:firstLine="851"/>
        <w:jc w:val="both"/>
        <w:rPr>
          <w:rFonts w:eastAsia="Calibri"/>
          <w:color w:val="000000"/>
          <w:szCs w:val="24"/>
        </w:rPr>
      </w:pPr>
      <w:r>
        <w:rPr>
          <w:rFonts w:eastAsia="Calibri"/>
          <w:color w:val="000000"/>
          <w:szCs w:val="24"/>
        </w:rPr>
        <w:t>5.9. S</w:t>
      </w:r>
      <w:r>
        <w:rPr>
          <w:rFonts w:eastAsia="Calibri"/>
          <w:b/>
          <w:color w:val="000000"/>
          <w:szCs w:val="24"/>
        </w:rPr>
        <w:t>ocialinės ir emocinės kompetencijos</w:t>
      </w:r>
      <w:r>
        <w:rPr>
          <w:rFonts w:eastAsia="Calibri"/>
          <w:color w:val="000000"/>
          <w:szCs w:val="24"/>
        </w:rPr>
        <w:t xml:space="preserve"> – </w:t>
      </w:r>
      <w:r w:rsidR="00B47B94">
        <w:rPr>
          <w:rFonts w:eastAsia="Calibri"/>
          <w:szCs w:val="24"/>
        </w:rPr>
        <w:t>ugdytinių</w:t>
      </w:r>
      <w:r>
        <w:rPr>
          <w:rFonts w:eastAsia="Calibri"/>
          <w:szCs w:val="24"/>
        </w:rPr>
        <w:t xml:space="preserve"> savęs pažinimo, empatijos, problemų ir konfliktų sprendimo, pykčio valdymo, streso įveikos, bendravimo ir bendradarbiavimo, kiti socialiniai įgūdžiai.</w:t>
      </w:r>
    </w:p>
    <w:p w:rsidR="00E40ED6" w:rsidRDefault="00AF71F8">
      <w:pPr>
        <w:tabs>
          <w:tab w:val="left" w:pos="851"/>
        </w:tabs>
        <w:ind w:firstLine="851"/>
        <w:jc w:val="both"/>
        <w:rPr>
          <w:rFonts w:eastAsia="Calibri"/>
          <w:szCs w:val="24"/>
        </w:rPr>
      </w:pPr>
      <w:r>
        <w:rPr>
          <w:rFonts w:eastAsia="Calibri"/>
          <w:szCs w:val="22"/>
        </w:rPr>
        <w:t>6. Saugios aplinkos lopšelyje - darželyje</w:t>
      </w:r>
      <w:r w:rsidR="00035647">
        <w:rPr>
          <w:rFonts w:eastAsia="Calibri"/>
          <w:szCs w:val="22"/>
        </w:rPr>
        <w:t xml:space="preserve"> kūrimas</w:t>
      </w:r>
      <w:r w:rsidR="00035647">
        <w:rPr>
          <w:rFonts w:eastAsia="Calibri"/>
          <w:szCs w:val="24"/>
        </w:rPr>
        <w:t xml:space="preserve"> apima glaudžiai tarpusavyje susijusius, integraliai v</w:t>
      </w:r>
      <w:r w:rsidR="0070500B">
        <w:rPr>
          <w:rFonts w:eastAsia="Calibri"/>
          <w:szCs w:val="24"/>
        </w:rPr>
        <w:t>eikiančius komponentus: lopšelio - darželio</w:t>
      </w:r>
      <w:r w:rsidR="00035647">
        <w:rPr>
          <w:rFonts w:eastAsia="Calibri"/>
          <w:szCs w:val="24"/>
        </w:rPr>
        <w:t xml:space="preserve"> veiklą ir valdymą, socialinių ir emocinių kompetencijų ugdymą, pozityv</w:t>
      </w:r>
      <w:r w:rsidR="002F3AC8">
        <w:rPr>
          <w:rFonts w:eastAsia="Calibri"/>
          <w:szCs w:val="24"/>
        </w:rPr>
        <w:t>aus lopšelio - darželio mikroklimato kūrimą, ugdytinių</w:t>
      </w:r>
      <w:r w:rsidR="00035647">
        <w:rPr>
          <w:rFonts w:eastAsia="Calibri"/>
          <w:szCs w:val="24"/>
        </w:rPr>
        <w:t xml:space="preserve"> pozityvių vertybių formavimą ir tėvų (globėjų, rūpintojų) (toliau – tėvai) į(si)traukimą.</w:t>
      </w:r>
    </w:p>
    <w:p w:rsidR="00E40ED6" w:rsidRDefault="00035647">
      <w:pPr>
        <w:tabs>
          <w:tab w:val="left" w:pos="851"/>
        </w:tabs>
        <w:ind w:firstLine="851"/>
        <w:jc w:val="both"/>
        <w:rPr>
          <w:rFonts w:eastAsia="Calibri"/>
          <w:szCs w:val="24"/>
        </w:rPr>
      </w:pPr>
      <w:r>
        <w:rPr>
          <w:rFonts w:eastAsia="Calibri"/>
          <w:szCs w:val="24"/>
        </w:rPr>
        <w:t xml:space="preserve">7. </w:t>
      </w:r>
      <w:r>
        <w:rPr>
          <w:rFonts w:eastAsia="Calibri"/>
          <w:color w:val="000000"/>
          <w:szCs w:val="24"/>
        </w:rPr>
        <w:t xml:space="preserve">Tvarkos aprašas parengtas vadovaujantis </w:t>
      </w:r>
      <w:r w:rsidR="00C40A23">
        <w:rPr>
          <w:rFonts w:eastAsia="Calibri"/>
          <w:color w:val="000000"/>
          <w:szCs w:val="24"/>
        </w:rPr>
        <w:t xml:space="preserve">Lietuvos Respublikos švietimo ir mokslo ministro 2017 kovo 22 d. įsakymu Nr. V-190 </w:t>
      </w:r>
      <w:r w:rsidR="0024509C" w:rsidRPr="0024509C">
        <w:rPr>
          <w:rFonts w:eastAsia="Calibri"/>
          <w:color w:val="000000"/>
          <w:szCs w:val="24"/>
        </w:rPr>
        <w:t>„</w:t>
      </w:r>
      <w:r w:rsidR="00C40A23">
        <w:rPr>
          <w:rFonts w:eastAsia="Calibri"/>
          <w:color w:val="000000"/>
          <w:szCs w:val="24"/>
        </w:rPr>
        <w:t>Dėl smurto prevencijos įgyvendinimo mokyk</w:t>
      </w:r>
      <w:r w:rsidR="0024509C">
        <w:rPr>
          <w:rFonts w:eastAsia="Calibri"/>
          <w:color w:val="000000"/>
          <w:szCs w:val="24"/>
        </w:rPr>
        <w:t>lose rekomendacijų patvirtinimo</w:t>
      </w:r>
      <w:r w:rsidR="0024509C" w:rsidRPr="0024509C">
        <w:rPr>
          <w:rFonts w:eastAsia="Calibri"/>
          <w:color w:val="000000"/>
          <w:szCs w:val="24"/>
        </w:rPr>
        <w:t>„</w:t>
      </w:r>
      <w:r w:rsidR="00C40A23">
        <w:rPr>
          <w:rFonts w:eastAsia="Calibri"/>
          <w:color w:val="000000"/>
          <w:szCs w:val="24"/>
        </w:rPr>
        <w:t>.</w:t>
      </w:r>
    </w:p>
    <w:p w:rsidR="00E40ED6" w:rsidRDefault="00E40ED6">
      <w:pPr>
        <w:ind w:firstLine="567"/>
        <w:jc w:val="both"/>
        <w:rPr>
          <w:rFonts w:eastAsia="Calibri"/>
          <w:szCs w:val="24"/>
        </w:rPr>
      </w:pPr>
    </w:p>
    <w:p w:rsidR="00E40ED6" w:rsidRDefault="00035647">
      <w:pPr>
        <w:tabs>
          <w:tab w:val="left" w:pos="851"/>
        </w:tabs>
        <w:jc w:val="center"/>
        <w:rPr>
          <w:rFonts w:eastAsia="Calibri"/>
          <w:b/>
          <w:szCs w:val="24"/>
        </w:rPr>
      </w:pPr>
      <w:r>
        <w:rPr>
          <w:rFonts w:eastAsia="Calibri"/>
          <w:b/>
          <w:szCs w:val="24"/>
        </w:rPr>
        <w:t>II SKYRIUS</w:t>
      </w:r>
    </w:p>
    <w:p w:rsidR="00E40ED6" w:rsidRDefault="003359FF" w:rsidP="003359FF">
      <w:pPr>
        <w:tabs>
          <w:tab w:val="left" w:pos="851"/>
        </w:tabs>
        <w:jc w:val="center"/>
        <w:rPr>
          <w:rFonts w:eastAsia="Calibri"/>
          <w:b/>
          <w:szCs w:val="24"/>
        </w:rPr>
      </w:pPr>
      <w:r w:rsidRPr="003359FF">
        <w:rPr>
          <w:rFonts w:eastAsia="Calibri"/>
          <w:b/>
          <w:szCs w:val="24"/>
        </w:rPr>
        <w:t>SMURTO IR PATYČIŲ STEBĖSENA, PREVE</w:t>
      </w:r>
      <w:r>
        <w:rPr>
          <w:rFonts w:eastAsia="Calibri"/>
          <w:b/>
          <w:szCs w:val="24"/>
        </w:rPr>
        <w:t xml:space="preserve">NCIJA IR INTERVENCIJA </w:t>
      </w:r>
      <w:r w:rsidR="00856A07">
        <w:rPr>
          <w:rFonts w:eastAsia="Calibri"/>
          <w:b/>
          <w:szCs w:val="24"/>
        </w:rPr>
        <w:t>LOPŠELYJE - DARŽELYJE</w:t>
      </w:r>
    </w:p>
    <w:p w:rsidR="00E40ED6" w:rsidRDefault="00E40ED6">
      <w:pPr>
        <w:tabs>
          <w:tab w:val="left" w:pos="851"/>
        </w:tabs>
        <w:ind w:firstLine="567"/>
        <w:jc w:val="center"/>
        <w:rPr>
          <w:rFonts w:eastAsia="Calibri"/>
          <w:szCs w:val="24"/>
        </w:rPr>
      </w:pPr>
    </w:p>
    <w:p w:rsidR="005D24BF" w:rsidRDefault="005D24BF" w:rsidP="005D24BF">
      <w:pPr>
        <w:ind w:firstLine="851"/>
        <w:jc w:val="both"/>
        <w:rPr>
          <w:rFonts w:eastAsia="Calibri"/>
          <w:color w:val="000000"/>
          <w:szCs w:val="24"/>
        </w:rPr>
      </w:pPr>
      <w:r>
        <w:rPr>
          <w:rFonts w:eastAsia="Calibri"/>
          <w:szCs w:val="24"/>
        </w:rPr>
        <w:t>8</w:t>
      </w:r>
      <w:r>
        <w:rPr>
          <w:rFonts w:eastAsia="Calibri"/>
          <w:color w:val="000000"/>
          <w:szCs w:val="24"/>
        </w:rPr>
        <w:t>. Patyčių prevencija ir intervencija yra svarbi lopšelio – darželio veiklos dalis, kurios planavimu, organizavimu ir stebėsena rūpi</w:t>
      </w:r>
      <w:r w:rsidR="00C358B5">
        <w:rPr>
          <w:rFonts w:eastAsia="Calibri"/>
          <w:color w:val="000000"/>
          <w:szCs w:val="24"/>
        </w:rPr>
        <w:t>nasi lopšelio - darželio direktorius</w:t>
      </w:r>
      <w:r>
        <w:rPr>
          <w:rFonts w:eastAsia="Calibri"/>
          <w:color w:val="000000"/>
          <w:szCs w:val="24"/>
        </w:rPr>
        <w:t>, vaiko gerovės komisijos nariai</w:t>
      </w:r>
      <w:r w:rsidR="00A22059">
        <w:rPr>
          <w:rFonts w:eastAsia="Calibri"/>
          <w:color w:val="000000"/>
          <w:szCs w:val="24"/>
        </w:rPr>
        <w:t>, grupių auklėtojai, o</w:t>
      </w:r>
      <w:r>
        <w:rPr>
          <w:rFonts w:eastAsia="Calibri"/>
          <w:color w:val="000000"/>
          <w:szCs w:val="24"/>
        </w:rPr>
        <w:t xml:space="preserve"> ją vykdo visi mokyklos bendruomenės nariai.</w:t>
      </w:r>
    </w:p>
    <w:p w:rsidR="00A22059" w:rsidRDefault="00B752D9" w:rsidP="00A22059">
      <w:pPr>
        <w:tabs>
          <w:tab w:val="left" w:pos="851"/>
        </w:tabs>
        <w:ind w:firstLine="567"/>
        <w:jc w:val="both"/>
        <w:rPr>
          <w:rFonts w:eastAsia="Calibri"/>
          <w:szCs w:val="24"/>
        </w:rPr>
      </w:pPr>
      <w:r>
        <w:rPr>
          <w:rFonts w:eastAsia="Calibri"/>
          <w:szCs w:val="24"/>
        </w:rPr>
        <w:tab/>
      </w:r>
      <w:r w:rsidR="009E47D0">
        <w:rPr>
          <w:rFonts w:eastAsia="Calibri"/>
          <w:szCs w:val="24"/>
        </w:rPr>
        <w:t>9. Lopšelio - darželio direktorius</w:t>
      </w:r>
      <w:r w:rsidR="00A22059" w:rsidRPr="00A22059">
        <w:rPr>
          <w:rFonts w:eastAsia="Calibri"/>
          <w:szCs w:val="24"/>
        </w:rPr>
        <w:t xml:space="preserve"> atsako už Smurto ir patyčių prevencijos ir intervencijos vykdymo lopšelyje - darželyje tvarkos aprašo parengimą ir įgyvendinimą, sveiką, saugią, užkertančią kelią bet kokioms smurto apraiškoms ir žalingiems įpročiams aplinką, už stebėsenos rezultatais paremto kasmetinio lopšelio - darželio patyčių prevencijos priemonių plano parengimą, pristatymą lopšelio - darželio bendruomenei ir vykdymą. Saugios ir palankios ugdytiniams aplinkos kūrim</w:t>
      </w:r>
      <w:r w:rsidR="00503AF6">
        <w:rPr>
          <w:rFonts w:eastAsia="Calibri"/>
          <w:szCs w:val="24"/>
        </w:rPr>
        <w:t>u rūpinasi lopšelio - darželio Vaiko gerovės komisija (toliau - VGK).</w:t>
      </w:r>
    </w:p>
    <w:p w:rsidR="00A22059" w:rsidRDefault="00A22059" w:rsidP="00A22059">
      <w:pPr>
        <w:tabs>
          <w:tab w:val="left" w:pos="851"/>
        </w:tabs>
        <w:ind w:firstLine="851"/>
        <w:jc w:val="both"/>
        <w:rPr>
          <w:rFonts w:eastAsia="Calibri"/>
          <w:szCs w:val="24"/>
        </w:rPr>
      </w:pPr>
      <w:r>
        <w:rPr>
          <w:rFonts w:eastAsia="Calibri"/>
          <w:szCs w:val="24"/>
        </w:rPr>
        <w:t>10. Lopšelis - darželis puoselėja pozityvias vertybes ir bendruomeniškumą (mandagumą, paslaugumą, rūpinimąsi kitais, pagarbą, pasitikėjimą, solidarumą, lygiateisiškumą ir kt.), kurias atitinka visų lopšelio - darželio darbuotojų elgesys ir veikla.</w:t>
      </w:r>
    </w:p>
    <w:p w:rsidR="00A22059" w:rsidRDefault="00A22059" w:rsidP="00A22059">
      <w:pPr>
        <w:tabs>
          <w:tab w:val="left" w:pos="851"/>
        </w:tabs>
        <w:ind w:firstLine="851"/>
        <w:jc w:val="both"/>
        <w:rPr>
          <w:rFonts w:eastAsia="Calibri"/>
          <w:szCs w:val="24"/>
        </w:rPr>
      </w:pPr>
      <w:r>
        <w:rPr>
          <w:rFonts w:eastAsia="Calibri"/>
          <w:szCs w:val="24"/>
        </w:rPr>
        <w:t>11. Lopšelyje - darželyje susitariama dėl elgesio taisyklių (normų), kuriose aiškiai reglamentuojamas tiek pozityvus / laukiamas, tiek neleistinas / nepageidaujamas ugdytinių elgesys, numatomi ugdytinių skatinimo, motyvavimo už pozityvų elgesį priemonės ir būdai, jie yra žinomi ir suprantami visiems lopšelio - darželio bendruomenės nariams, jais vadovaujasi kiekvienas lopšelio - darželio darbuotojas, siekdamas atpažinti ir pastiprinti pozityvų ugdytinių elgesį.</w:t>
      </w:r>
    </w:p>
    <w:p w:rsidR="00A22059" w:rsidRPr="00F10461" w:rsidRDefault="00A22059" w:rsidP="00A22059">
      <w:pPr>
        <w:tabs>
          <w:tab w:val="left" w:pos="851"/>
        </w:tabs>
        <w:ind w:firstLine="851"/>
        <w:jc w:val="both"/>
        <w:rPr>
          <w:rFonts w:eastAsia="Calibri"/>
          <w:szCs w:val="24"/>
        </w:rPr>
      </w:pPr>
      <w:r w:rsidRPr="00F10461">
        <w:rPr>
          <w:rFonts w:eastAsia="Calibri"/>
          <w:szCs w:val="24"/>
        </w:rPr>
        <w:t>12. Lopšelio - darželio darbuotojų pareigybių aprašuos</w:t>
      </w:r>
      <w:r w:rsidR="00954D8B" w:rsidRPr="00F10461">
        <w:rPr>
          <w:rFonts w:eastAsia="Calibri"/>
          <w:szCs w:val="24"/>
        </w:rPr>
        <w:t>e</w:t>
      </w:r>
      <w:r w:rsidR="00A1026A" w:rsidRPr="00F10461">
        <w:rPr>
          <w:rFonts w:eastAsia="Calibri"/>
          <w:szCs w:val="24"/>
        </w:rPr>
        <w:t xml:space="preserve">, </w:t>
      </w:r>
      <w:r w:rsidR="00954D8B" w:rsidRPr="00F10461">
        <w:rPr>
          <w:rFonts w:eastAsia="Calibri"/>
          <w:szCs w:val="24"/>
        </w:rPr>
        <w:t>darbuotojų funkcij</w:t>
      </w:r>
      <w:r w:rsidR="00A1026A" w:rsidRPr="00F10461">
        <w:rPr>
          <w:rFonts w:eastAsia="Calibri"/>
          <w:szCs w:val="24"/>
        </w:rPr>
        <w:t xml:space="preserve">ose, </w:t>
      </w:r>
      <w:r w:rsidR="00954D8B" w:rsidRPr="00F10461">
        <w:rPr>
          <w:rFonts w:eastAsia="Calibri"/>
          <w:szCs w:val="24"/>
        </w:rPr>
        <w:t xml:space="preserve"> numatyta </w:t>
      </w:r>
      <w:r w:rsidR="00387588" w:rsidRPr="00F10461">
        <w:rPr>
          <w:rFonts w:eastAsia="Calibri"/>
          <w:szCs w:val="24"/>
        </w:rPr>
        <w:t>emociškai saugios ugdymo</w:t>
      </w:r>
      <w:r w:rsidRPr="00F10461">
        <w:rPr>
          <w:rFonts w:eastAsia="Calibri"/>
          <w:szCs w:val="24"/>
        </w:rPr>
        <w:t>(si) aplinkos l</w:t>
      </w:r>
      <w:r w:rsidR="00954D8B" w:rsidRPr="00F10461">
        <w:rPr>
          <w:rFonts w:eastAsia="Calibri"/>
          <w:szCs w:val="24"/>
        </w:rPr>
        <w:t>opšelyje - darželyje puoselėjimas, reagavimas</w:t>
      </w:r>
      <w:r w:rsidRPr="00F10461">
        <w:rPr>
          <w:rFonts w:eastAsia="Calibri"/>
          <w:szCs w:val="24"/>
        </w:rPr>
        <w:t xml:space="preserve"> į smurtą ir patyčias pagal lopšelio – darželio nustatytą tvarką.</w:t>
      </w:r>
    </w:p>
    <w:p w:rsidR="00A22059" w:rsidRDefault="00B44AC8" w:rsidP="00B44AC8">
      <w:pPr>
        <w:tabs>
          <w:tab w:val="left" w:pos="851"/>
        </w:tabs>
        <w:jc w:val="both"/>
        <w:rPr>
          <w:rFonts w:eastAsia="Calibri"/>
          <w:szCs w:val="24"/>
        </w:rPr>
      </w:pPr>
      <w:r>
        <w:rPr>
          <w:rFonts w:eastAsia="Calibri"/>
          <w:szCs w:val="24"/>
        </w:rPr>
        <w:lastRenderedPageBreak/>
        <w:tab/>
      </w:r>
      <w:r w:rsidR="00F65E4E">
        <w:rPr>
          <w:rFonts w:eastAsia="Calibri"/>
          <w:szCs w:val="24"/>
        </w:rPr>
        <w:t>13. Visi lopšelio - darželio</w:t>
      </w:r>
      <w:r w:rsidR="00A22059">
        <w:rPr>
          <w:rFonts w:eastAsia="Calibri"/>
          <w:szCs w:val="24"/>
        </w:rPr>
        <w:t xml:space="preserve"> darbuotoj</w:t>
      </w:r>
      <w:r w:rsidR="00387588">
        <w:rPr>
          <w:rFonts w:eastAsia="Calibri"/>
          <w:szCs w:val="24"/>
        </w:rPr>
        <w:t>ai turi reaguoti į pastebėtą ir/</w:t>
      </w:r>
      <w:r w:rsidR="00A22059">
        <w:rPr>
          <w:rFonts w:eastAsia="Calibri"/>
          <w:szCs w:val="24"/>
        </w:rPr>
        <w:t>ar įtariamą smurtą ir patyčias, nepriklausomai nuo smurto ir patyčių formos, turinio, lyties, amžiaus, socialinio statuso, religinės ar tautinės priklausomybės ar kitų asmens ypatybių.</w:t>
      </w:r>
    </w:p>
    <w:p w:rsidR="00B752D9" w:rsidRDefault="00B44AC8" w:rsidP="00B44AC8">
      <w:pPr>
        <w:tabs>
          <w:tab w:val="left" w:pos="851"/>
        </w:tabs>
        <w:ind w:firstLine="567"/>
        <w:jc w:val="both"/>
        <w:rPr>
          <w:rFonts w:eastAsia="Calibri"/>
          <w:szCs w:val="24"/>
        </w:rPr>
      </w:pPr>
      <w:r>
        <w:rPr>
          <w:rFonts w:eastAsia="Calibri"/>
          <w:szCs w:val="24"/>
        </w:rPr>
        <w:tab/>
      </w:r>
      <w:r w:rsidR="00B752D9" w:rsidRPr="00B752D9">
        <w:rPr>
          <w:rFonts w:eastAsia="Calibri"/>
          <w:szCs w:val="24"/>
        </w:rPr>
        <w:t xml:space="preserve">14. </w:t>
      </w:r>
      <w:r w:rsidR="00B752D9" w:rsidRPr="00927A05">
        <w:rPr>
          <w:rFonts w:eastAsia="Calibri"/>
          <w:b/>
          <w:szCs w:val="24"/>
        </w:rPr>
        <w:t>Lopšelio – dar</w:t>
      </w:r>
      <w:r w:rsidR="001B52C4">
        <w:rPr>
          <w:rFonts w:eastAsia="Calibri"/>
          <w:b/>
          <w:szCs w:val="24"/>
        </w:rPr>
        <w:t xml:space="preserve">želio </w:t>
      </w:r>
      <w:r w:rsidR="00667DDF">
        <w:rPr>
          <w:rFonts w:eastAsia="Calibri"/>
          <w:b/>
          <w:szCs w:val="24"/>
        </w:rPr>
        <w:t>direktorius ar kitas</w:t>
      </w:r>
      <w:r w:rsidR="00A5178D">
        <w:rPr>
          <w:rFonts w:eastAsia="Calibri"/>
          <w:b/>
          <w:szCs w:val="24"/>
        </w:rPr>
        <w:t xml:space="preserve"> </w:t>
      </w:r>
      <w:r w:rsidR="00667DDF">
        <w:rPr>
          <w:rFonts w:eastAsia="Calibri"/>
          <w:b/>
          <w:szCs w:val="24"/>
        </w:rPr>
        <w:t>darbuotojas įtarę</w:t>
      </w:r>
      <w:r w:rsidR="005A0D8E" w:rsidRPr="00927A05">
        <w:rPr>
          <w:rFonts w:eastAsia="Calibri"/>
          <w:b/>
          <w:szCs w:val="24"/>
        </w:rPr>
        <w:t xml:space="preserve"> </w:t>
      </w:r>
      <w:r w:rsidR="00021308">
        <w:rPr>
          <w:rFonts w:eastAsia="Calibri"/>
          <w:b/>
          <w:szCs w:val="24"/>
        </w:rPr>
        <w:t>ir/</w:t>
      </w:r>
      <w:r w:rsidR="0065431F">
        <w:rPr>
          <w:rFonts w:eastAsia="Calibri"/>
          <w:b/>
          <w:szCs w:val="24"/>
        </w:rPr>
        <w:t>ar pastebėję</w:t>
      </w:r>
      <w:r w:rsidR="005A0D8E" w:rsidRPr="00927A05">
        <w:rPr>
          <w:rFonts w:eastAsia="Calibri"/>
          <w:b/>
          <w:szCs w:val="24"/>
        </w:rPr>
        <w:t xml:space="preserve"> </w:t>
      </w:r>
      <w:r w:rsidR="00B752D9" w:rsidRPr="00927A05">
        <w:rPr>
          <w:rFonts w:eastAsia="Calibri"/>
          <w:b/>
          <w:szCs w:val="24"/>
        </w:rPr>
        <w:t>smurtą ir patyčias:</w:t>
      </w:r>
    </w:p>
    <w:p w:rsidR="00B752D9" w:rsidRPr="00B752D9" w:rsidRDefault="00B44AC8" w:rsidP="00021308">
      <w:pPr>
        <w:tabs>
          <w:tab w:val="left" w:pos="851"/>
        </w:tabs>
        <w:ind w:firstLine="567"/>
        <w:jc w:val="both"/>
        <w:rPr>
          <w:rFonts w:eastAsia="Calibri"/>
          <w:szCs w:val="24"/>
        </w:rPr>
      </w:pPr>
      <w:r>
        <w:rPr>
          <w:rFonts w:eastAsia="Calibri"/>
          <w:szCs w:val="24"/>
        </w:rPr>
        <w:tab/>
      </w:r>
      <w:r w:rsidR="00B752D9">
        <w:rPr>
          <w:rFonts w:eastAsia="Calibri"/>
          <w:szCs w:val="24"/>
        </w:rPr>
        <w:t xml:space="preserve">14.1. </w:t>
      </w:r>
      <w:r w:rsidR="00B752D9" w:rsidRPr="00B752D9">
        <w:rPr>
          <w:rFonts w:eastAsia="Calibri"/>
          <w:szCs w:val="24"/>
        </w:rPr>
        <w:t>nutraukia bet kokius tokį įtarimą keliančius</w:t>
      </w:r>
      <w:r w:rsidR="00021308">
        <w:rPr>
          <w:rFonts w:eastAsia="Calibri"/>
          <w:szCs w:val="24"/>
        </w:rPr>
        <w:t xml:space="preserve"> </w:t>
      </w:r>
      <w:r w:rsidR="00B752D9" w:rsidRPr="00B752D9">
        <w:rPr>
          <w:rFonts w:eastAsia="Calibri"/>
          <w:szCs w:val="24"/>
        </w:rPr>
        <w:t>veiksmus, esant elektroninėms patyčioms, išsaugo įrodymus;</w:t>
      </w:r>
    </w:p>
    <w:p w:rsidR="00B752D9" w:rsidRDefault="00B44AC8" w:rsidP="00B44AC8">
      <w:pPr>
        <w:tabs>
          <w:tab w:val="left" w:pos="851"/>
        </w:tabs>
        <w:ind w:firstLine="567"/>
        <w:jc w:val="both"/>
        <w:rPr>
          <w:rFonts w:eastAsia="Calibri"/>
          <w:szCs w:val="24"/>
        </w:rPr>
      </w:pPr>
      <w:r>
        <w:rPr>
          <w:rFonts w:eastAsia="Calibri"/>
          <w:szCs w:val="24"/>
        </w:rPr>
        <w:tab/>
      </w:r>
      <w:r w:rsidR="00B752D9">
        <w:rPr>
          <w:rFonts w:eastAsia="Calibri"/>
          <w:szCs w:val="24"/>
        </w:rPr>
        <w:t>14.2. primena ugdytiniui</w:t>
      </w:r>
      <w:r w:rsidR="00B752D9" w:rsidRPr="00B752D9">
        <w:rPr>
          <w:rFonts w:eastAsia="Calibri"/>
          <w:szCs w:val="24"/>
        </w:rPr>
        <w:t>, kuris t</w:t>
      </w:r>
      <w:r w:rsidR="00B752D9">
        <w:rPr>
          <w:rFonts w:eastAsia="Calibri"/>
          <w:szCs w:val="24"/>
        </w:rPr>
        <w:t xml:space="preserve">yčiojasi, lopšelio – darželio </w:t>
      </w:r>
      <w:r w:rsidR="00B752D9" w:rsidRPr="00B752D9">
        <w:rPr>
          <w:rFonts w:eastAsia="Calibri"/>
          <w:szCs w:val="24"/>
        </w:rPr>
        <w:t>elgesio taisykles;</w:t>
      </w:r>
    </w:p>
    <w:p w:rsidR="00B752D9" w:rsidRDefault="00B44AC8" w:rsidP="00A91993">
      <w:pPr>
        <w:tabs>
          <w:tab w:val="left" w:pos="851"/>
        </w:tabs>
        <w:ind w:firstLine="567"/>
        <w:jc w:val="both"/>
        <w:rPr>
          <w:rFonts w:eastAsia="Calibri"/>
          <w:szCs w:val="24"/>
        </w:rPr>
      </w:pPr>
      <w:r>
        <w:rPr>
          <w:rFonts w:eastAsia="Calibri"/>
          <w:szCs w:val="24"/>
        </w:rPr>
        <w:tab/>
      </w:r>
      <w:r w:rsidR="005A0D8E">
        <w:rPr>
          <w:rFonts w:eastAsia="Calibri"/>
          <w:szCs w:val="24"/>
        </w:rPr>
        <w:t>14.3.</w:t>
      </w:r>
      <w:r w:rsidR="005A0D8E" w:rsidRPr="005A0D8E">
        <w:t xml:space="preserve"> </w:t>
      </w:r>
      <w:r w:rsidR="003848A6">
        <w:rPr>
          <w:rFonts w:eastAsia="Calibri"/>
          <w:szCs w:val="24"/>
        </w:rPr>
        <w:t>nedelsiant</w:t>
      </w:r>
      <w:r w:rsidR="005A0D8E" w:rsidRPr="005A0D8E">
        <w:rPr>
          <w:rFonts w:eastAsia="Calibri"/>
          <w:szCs w:val="24"/>
        </w:rPr>
        <w:t xml:space="preserve"> informuoj</w:t>
      </w:r>
      <w:r w:rsidR="00A91993">
        <w:rPr>
          <w:rFonts w:eastAsia="Calibri"/>
          <w:szCs w:val="24"/>
        </w:rPr>
        <w:t>a ugdytinio grupės auklėtoją.</w:t>
      </w:r>
      <w:r>
        <w:rPr>
          <w:rFonts w:eastAsia="Calibri"/>
          <w:szCs w:val="24"/>
        </w:rPr>
        <w:tab/>
      </w:r>
    </w:p>
    <w:p w:rsidR="005E251E" w:rsidRPr="005E251E" w:rsidRDefault="00B44AC8" w:rsidP="00B44AC8">
      <w:pPr>
        <w:tabs>
          <w:tab w:val="left" w:pos="851"/>
        </w:tabs>
        <w:ind w:firstLine="567"/>
        <w:jc w:val="both"/>
        <w:rPr>
          <w:rFonts w:eastAsia="Calibri"/>
          <w:szCs w:val="24"/>
        </w:rPr>
      </w:pPr>
      <w:r>
        <w:rPr>
          <w:rFonts w:eastAsia="Calibri"/>
          <w:szCs w:val="24"/>
        </w:rPr>
        <w:tab/>
      </w:r>
      <w:r w:rsidR="005E251E">
        <w:rPr>
          <w:rFonts w:eastAsia="Calibri"/>
          <w:szCs w:val="24"/>
        </w:rPr>
        <w:t xml:space="preserve">15. </w:t>
      </w:r>
      <w:r w:rsidR="005E251E" w:rsidRPr="00927A05">
        <w:rPr>
          <w:rFonts w:eastAsia="Calibri"/>
          <w:b/>
          <w:szCs w:val="24"/>
        </w:rPr>
        <w:t>Grupės auklėtoja</w:t>
      </w:r>
      <w:r w:rsidR="005E251E" w:rsidRPr="00927A05">
        <w:rPr>
          <w:b/>
        </w:rPr>
        <w:t xml:space="preserve"> </w:t>
      </w:r>
      <w:r w:rsidR="005E251E" w:rsidRPr="00927A05">
        <w:rPr>
          <w:rFonts w:eastAsia="Calibri"/>
          <w:b/>
          <w:szCs w:val="24"/>
        </w:rPr>
        <w:t>gavus informaciją apie įtariamas ir/ar įvykusias patyčias:</w:t>
      </w:r>
    </w:p>
    <w:p w:rsidR="005E251E" w:rsidRPr="005E251E" w:rsidRDefault="00B44AC8" w:rsidP="00B44AC8">
      <w:pPr>
        <w:tabs>
          <w:tab w:val="left" w:pos="851"/>
        </w:tabs>
        <w:ind w:firstLine="567"/>
        <w:jc w:val="both"/>
        <w:rPr>
          <w:rFonts w:eastAsia="Calibri"/>
          <w:szCs w:val="24"/>
        </w:rPr>
      </w:pPr>
      <w:r>
        <w:rPr>
          <w:rFonts w:eastAsia="Calibri"/>
          <w:szCs w:val="24"/>
        </w:rPr>
        <w:tab/>
      </w:r>
      <w:r w:rsidR="005E251E">
        <w:rPr>
          <w:rFonts w:eastAsia="Calibri"/>
          <w:szCs w:val="24"/>
        </w:rPr>
        <w:t>15.</w:t>
      </w:r>
      <w:r w:rsidR="005E251E" w:rsidRPr="005E251E">
        <w:rPr>
          <w:rFonts w:eastAsia="Calibri"/>
          <w:szCs w:val="24"/>
        </w:rPr>
        <w:t>1. išsiaiškina situaciją, nustato, ar tai patyčių atvejis;</w:t>
      </w:r>
    </w:p>
    <w:p w:rsidR="005E251E" w:rsidRPr="005E251E" w:rsidRDefault="00B44AC8" w:rsidP="00B44AC8">
      <w:pPr>
        <w:tabs>
          <w:tab w:val="left" w:pos="851"/>
        </w:tabs>
        <w:ind w:firstLine="567"/>
        <w:jc w:val="both"/>
        <w:rPr>
          <w:rFonts w:eastAsia="Calibri"/>
          <w:szCs w:val="24"/>
        </w:rPr>
      </w:pPr>
      <w:r>
        <w:rPr>
          <w:rFonts w:eastAsia="Calibri"/>
          <w:szCs w:val="24"/>
        </w:rPr>
        <w:tab/>
      </w:r>
      <w:r w:rsidR="005E251E">
        <w:rPr>
          <w:rFonts w:eastAsia="Calibri"/>
          <w:szCs w:val="24"/>
        </w:rPr>
        <w:t>15.</w:t>
      </w:r>
      <w:r w:rsidR="005E251E" w:rsidRPr="005E251E">
        <w:rPr>
          <w:rFonts w:eastAsia="Calibri"/>
          <w:szCs w:val="24"/>
        </w:rPr>
        <w:t>2. organizuoja individualius pokalbius su patyčių dalyviais, informuoja tėvus (globėjus, rūpintojus), esant poreikiui kvi</w:t>
      </w:r>
      <w:r w:rsidR="005E251E">
        <w:rPr>
          <w:rFonts w:eastAsia="Calibri"/>
          <w:szCs w:val="24"/>
        </w:rPr>
        <w:t xml:space="preserve">ečia juos dalyvauti pokalbiuose. </w:t>
      </w:r>
      <w:r w:rsidR="005E251E" w:rsidRPr="005E251E">
        <w:rPr>
          <w:rFonts w:eastAsia="Calibri"/>
          <w:szCs w:val="24"/>
        </w:rPr>
        <w:t>Informavimo būdas ir tikslas priklauso nuo situacijos, t. y. nuo to, kas įvyko ir kaip ugdytiniai įsitraukė, nuo p</w:t>
      </w:r>
      <w:r w:rsidR="00EA4702">
        <w:rPr>
          <w:rFonts w:eastAsia="Calibri"/>
          <w:szCs w:val="24"/>
        </w:rPr>
        <w:t>aties patyčias patiriančio ugdytinio</w:t>
      </w:r>
      <w:r w:rsidR="005E251E" w:rsidRPr="005E251E">
        <w:rPr>
          <w:rFonts w:eastAsia="Calibri"/>
          <w:szCs w:val="24"/>
        </w:rPr>
        <w:t xml:space="preserve"> išgyvenimų ir poreikių. Svarbu, kad šie veiksmai nebūtų inicijuoti nukentėjusiam ugdytiniui nežinant, jam už nugaros.</w:t>
      </w:r>
    </w:p>
    <w:p w:rsidR="005E251E" w:rsidRPr="005E251E" w:rsidRDefault="00B44AC8" w:rsidP="00DA4468">
      <w:pPr>
        <w:tabs>
          <w:tab w:val="left" w:pos="851"/>
        </w:tabs>
        <w:ind w:firstLine="567"/>
        <w:jc w:val="both"/>
        <w:rPr>
          <w:rFonts w:eastAsia="Calibri"/>
          <w:szCs w:val="24"/>
        </w:rPr>
      </w:pPr>
      <w:r>
        <w:rPr>
          <w:rFonts w:eastAsia="Calibri"/>
          <w:szCs w:val="24"/>
        </w:rPr>
        <w:tab/>
      </w:r>
      <w:r w:rsidR="005E251E">
        <w:rPr>
          <w:rFonts w:eastAsia="Calibri"/>
          <w:szCs w:val="24"/>
        </w:rPr>
        <w:t>15.3</w:t>
      </w:r>
      <w:r w:rsidR="005E251E" w:rsidRPr="005E251E">
        <w:rPr>
          <w:rFonts w:eastAsia="Calibri"/>
          <w:szCs w:val="24"/>
        </w:rPr>
        <w:t>. užpildo pranešimo apie pat</w:t>
      </w:r>
      <w:r w:rsidR="00927A05">
        <w:rPr>
          <w:rFonts w:eastAsia="Calibri"/>
          <w:szCs w:val="24"/>
        </w:rPr>
        <w:t>yčias formą</w:t>
      </w:r>
      <w:r w:rsidR="005E251E">
        <w:rPr>
          <w:rFonts w:eastAsia="Calibri"/>
          <w:szCs w:val="24"/>
        </w:rPr>
        <w:t xml:space="preserve"> </w:t>
      </w:r>
      <w:r w:rsidR="00927A05" w:rsidRPr="00B752D9">
        <w:rPr>
          <w:rFonts w:eastAsia="Calibri"/>
          <w:szCs w:val="24"/>
        </w:rPr>
        <w:t>(</w:t>
      </w:r>
      <w:r w:rsidR="006233D9">
        <w:rPr>
          <w:rFonts w:eastAsia="Calibri"/>
          <w:szCs w:val="24"/>
        </w:rPr>
        <w:t>Priedas Nr. 2</w:t>
      </w:r>
      <w:r w:rsidR="00927A05">
        <w:rPr>
          <w:rFonts w:eastAsia="Calibri"/>
          <w:szCs w:val="24"/>
        </w:rPr>
        <w:t xml:space="preserve">), </w:t>
      </w:r>
      <w:r w:rsidR="005E251E">
        <w:rPr>
          <w:rFonts w:eastAsia="Calibri"/>
          <w:szCs w:val="24"/>
        </w:rPr>
        <w:t xml:space="preserve">ją perduoda </w:t>
      </w:r>
      <w:r w:rsidR="00644B66">
        <w:rPr>
          <w:rFonts w:eastAsia="Calibri"/>
          <w:szCs w:val="24"/>
        </w:rPr>
        <w:t>direktoriui</w:t>
      </w:r>
      <w:r w:rsidR="00DA4468">
        <w:rPr>
          <w:rFonts w:eastAsia="Calibri"/>
          <w:szCs w:val="24"/>
        </w:rPr>
        <w:t>,</w:t>
      </w:r>
      <w:r w:rsidR="00644B66">
        <w:rPr>
          <w:rFonts w:eastAsia="Calibri"/>
          <w:szCs w:val="24"/>
        </w:rPr>
        <w:t xml:space="preserve"> </w:t>
      </w:r>
      <w:r w:rsidR="005E251E">
        <w:rPr>
          <w:rFonts w:eastAsia="Calibri"/>
          <w:szCs w:val="24"/>
        </w:rPr>
        <w:t>VGK</w:t>
      </w:r>
      <w:r w:rsidR="005E251E" w:rsidRPr="005E251E">
        <w:rPr>
          <w:rFonts w:eastAsia="Calibri"/>
          <w:szCs w:val="24"/>
        </w:rPr>
        <w:t xml:space="preserve"> pirmininkui</w:t>
      </w:r>
      <w:r w:rsidR="008C6CD0">
        <w:rPr>
          <w:rFonts w:eastAsia="Calibri"/>
          <w:szCs w:val="24"/>
        </w:rPr>
        <w:t>, psichologui</w:t>
      </w:r>
      <w:r w:rsidR="005E251E" w:rsidRPr="005E251E">
        <w:rPr>
          <w:rFonts w:eastAsia="Calibri"/>
          <w:szCs w:val="24"/>
        </w:rPr>
        <w:t xml:space="preserve"> ar socialiniam pedagogui;</w:t>
      </w:r>
      <w:r w:rsidR="00A91993" w:rsidRPr="00A91993">
        <w:rPr>
          <w:rFonts w:eastAsia="Calibri"/>
          <w:szCs w:val="24"/>
        </w:rPr>
        <w:t xml:space="preserve"> </w:t>
      </w:r>
    </w:p>
    <w:p w:rsidR="005E251E" w:rsidRDefault="00B44AC8" w:rsidP="00B44AC8">
      <w:pPr>
        <w:tabs>
          <w:tab w:val="left" w:pos="851"/>
        </w:tabs>
        <w:ind w:firstLine="567"/>
        <w:jc w:val="both"/>
        <w:rPr>
          <w:rFonts w:eastAsia="Calibri"/>
          <w:szCs w:val="24"/>
        </w:rPr>
      </w:pPr>
      <w:r>
        <w:rPr>
          <w:rFonts w:eastAsia="Calibri"/>
          <w:szCs w:val="24"/>
        </w:rPr>
        <w:tab/>
      </w:r>
      <w:r w:rsidR="005E251E">
        <w:rPr>
          <w:rFonts w:eastAsia="Calibri"/>
          <w:szCs w:val="24"/>
        </w:rPr>
        <w:t xml:space="preserve">15.4. </w:t>
      </w:r>
      <w:r w:rsidR="005E251E" w:rsidRPr="005E251E">
        <w:rPr>
          <w:rFonts w:eastAsia="Calibri"/>
          <w:szCs w:val="24"/>
        </w:rPr>
        <w:t>nuolat stebi situaciją, surenka informaciją, išsiaiškina, kas skriaudžia, kokiu būdu, kiek ugdytinių įsitraukę, kiek laiko pa</w:t>
      </w:r>
      <w:r w:rsidR="005E251E">
        <w:rPr>
          <w:rFonts w:eastAsia="Calibri"/>
          <w:szCs w:val="24"/>
        </w:rPr>
        <w:t xml:space="preserve">tyčios tęsiasi, bendradarbiauja su VGK pirmininku, </w:t>
      </w:r>
      <w:r w:rsidR="005E251E" w:rsidRPr="005E251E">
        <w:rPr>
          <w:rFonts w:eastAsia="Calibri"/>
          <w:szCs w:val="24"/>
        </w:rPr>
        <w:t>psichologu ar socialiniu pedagogu ir informuoja apie pokyčius.</w:t>
      </w:r>
    </w:p>
    <w:p w:rsidR="00A91993" w:rsidRDefault="00A91993" w:rsidP="00B44AC8">
      <w:pPr>
        <w:tabs>
          <w:tab w:val="left" w:pos="851"/>
        </w:tabs>
        <w:ind w:firstLine="567"/>
        <w:jc w:val="both"/>
        <w:rPr>
          <w:rFonts w:eastAsia="Calibri"/>
          <w:szCs w:val="24"/>
        </w:rPr>
      </w:pPr>
      <w:r>
        <w:rPr>
          <w:rFonts w:eastAsia="Calibri"/>
          <w:szCs w:val="24"/>
        </w:rPr>
        <w:tab/>
        <w:t>15.5</w:t>
      </w:r>
      <w:r w:rsidRPr="00A91993">
        <w:rPr>
          <w:rFonts w:eastAsia="Calibri"/>
          <w:szCs w:val="24"/>
        </w:rPr>
        <w:t>. jei ugdytiniui reikia pagalbos, kreipiasi į pagalbą galinčius suteikti asmenis</w:t>
      </w:r>
      <w:r w:rsidR="00E97DDB">
        <w:rPr>
          <w:rFonts w:eastAsia="Calibri"/>
          <w:szCs w:val="24"/>
        </w:rPr>
        <w:t>: tėvus (globėjus, rūpintojus), lopšelio – darželio darbuotojus</w:t>
      </w:r>
      <w:r w:rsidRPr="00A91993">
        <w:rPr>
          <w:rFonts w:eastAsia="Calibri"/>
          <w:szCs w:val="24"/>
        </w:rPr>
        <w:t xml:space="preserve"> ar institucijas (pvz., policija, greitoji pagalba);</w:t>
      </w:r>
    </w:p>
    <w:p w:rsidR="00503AF6" w:rsidRPr="00B752D9" w:rsidRDefault="00B44AC8" w:rsidP="00B44AC8">
      <w:pPr>
        <w:tabs>
          <w:tab w:val="left" w:pos="851"/>
        </w:tabs>
        <w:ind w:firstLine="567"/>
        <w:jc w:val="both"/>
        <w:rPr>
          <w:rFonts w:eastAsia="Calibri"/>
          <w:szCs w:val="24"/>
        </w:rPr>
      </w:pPr>
      <w:r>
        <w:rPr>
          <w:rFonts w:eastAsia="Calibri"/>
          <w:szCs w:val="24"/>
        </w:rPr>
        <w:tab/>
      </w:r>
      <w:r w:rsidR="00503AF6">
        <w:rPr>
          <w:rFonts w:eastAsia="Calibri"/>
          <w:szCs w:val="24"/>
        </w:rPr>
        <w:t>16. U</w:t>
      </w:r>
      <w:r w:rsidR="00503AF6" w:rsidRPr="00B752D9">
        <w:rPr>
          <w:rFonts w:eastAsia="Calibri"/>
          <w:szCs w:val="24"/>
        </w:rPr>
        <w:t>žpil</w:t>
      </w:r>
      <w:r w:rsidR="00503AF6">
        <w:rPr>
          <w:rFonts w:eastAsia="Calibri"/>
          <w:szCs w:val="24"/>
        </w:rPr>
        <w:t>dytą formą priėmęs asmuo (</w:t>
      </w:r>
      <w:r w:rsidR="00B40461">
        <w:rPr>
          <w:rFonts w:eastAsia="Calibri"/>
          <w:szCs w:val="24"/>
        </w:rPr>
        <w:t xml:space="preserve">direktorius, </w:t>
      </w:r>
      <w:r w:rsidR="00503AF6">
        <w:rPr>
          <w:rFonts w:eastAsia="Calibri"/>
          <w:szCs w:val="24"/>
        </w:rPr>
        <w:t xml:space="preserve">VGK </w:t>
      </w:r>
      <w:r>
        <w:rPr>
          <w:rFonts w:eastAsia="Calibri"/>
          <w:szCs w:val="24"/>
        </w:rPr>
        <w:t xml:space="preserve">pirmininkas, psichologas ir socialinis pedagogas) ją </w:t>
      </w:r>
      <w:r w:rsidR="00503AF6" w:rsidRPr="00B752D9">
        <w:rPr>
          <w:rFonts w:eastAsia="Calibri"/>
          <w:szCs w:val="24"/>
        </w:rPr>
        <w:t>registruoja Patyčių registrac</w:t>
      </w:r>
      <w:r>
        <w:rPr>
          <w:rFonts w:eastAsia="Calibri"/>
          <w:szCs w:val="24"/>
        </w:rPr>
        <w:t xml:space="preserve">ijos žurnale (žurnalas laikomas </w:t>
      </w:r>
      <w:r w:rsidR="0091063D">
        <w:rPr>
          <w:rFonts w:eastAsia="Calibri"/>
          <w:szCs w:val="24"/>
        </w:rPr>
        <w:t xml:space="preserve">VGK </w:t>
      </w:r>
      <w:r w:rsidR="00503AF6" w:rsidRPr="00B752D9">
        <w:rPr>
          <w:rFonts w:eastAsia="Calibri"/>
          <w:szCs w:val="24"/>
        </w:rPr>
        <w:t>pirmininko kabinete):</w:t>
      </w:r>
    </w:p>
    <w:p w:rsidR="00503AF6" w:rsidRPr="00B752D9" w:rsidRDefault="00B44AC8" w:rsidP="00B44AC8">
      <w:pPr>
        <w:tabs>
          <w:tab w:val="left" w:pos="851"/>
        </w:tabs>
        <w:ind w:firstLine="567"/>
        <w:jc w:val="both"/>
        <w:rPr>
          <w:rFonts w:eastAsia="Calibri"/>
          <w:szCs w:val="24"/>
        </w:rPr>
      </w:pPr>
      <w:r>
        <w:rPr>
          <w:rFonts w:eastAsia="Calibri"/>
          <w:szCs w:val="24"/>
        </w:rPr>
        <w:tab/>
      </w:r>
      <w:r w:rsidR="00A866C9">
        <w:rPr>
          <w:rFonts w:eastAsia="Calibri"/>
          <w:szCs w:val="24"/>
        </w:rPr>
        <w:t>16</w:t>
      </w:r>
      <w:r w:rsidR="00503AF6" w:rsidRPr="00B752D9">
        <w:rPr>
          <w:rFonts w:eastAsia="Calibri"/>
          <w:szCs w:val="24"/>
        </w:rPr>
        <w:t xml:space="preserve">.1. </w:t>
      </w:r>
      <w:r w:rsidR="009F183F">
        <w:rPr>
          <w:rFonts w:eastAsia="Calibri"/>
          <w:szCs w:val="24"/>
        </w:rPr>
        <w:t xml:space="preserve">imasi spręsti patyčių situaciją, </w:t>
      </w:r>
      <w:r w:rsidR="009F183F" w:rsidRPr="00B752D9">
        <w:rPr>
          <w:rFonts w:eastAsia="Calibri"/>
          <w:szCs w:val="24"/>
        </w:rPr>
        <w:t>įvert</w:t>
      </w:r>
      <w:r w:rsidR="00C40C01">
        <w:rPr>
          <w:rFonts w:eastAsia="Calibri"/>
          <w:szCs w:val="24"/>
        </w:rPr>
        <w:t>ina grėsmę ugdytiniui</w:t>
      </w:r>
      <w:r w:rsidR="009F183F">
        <w:rPr>
          <w:rFonts w:eastAsia="Calibri"/>
          <w:szCs w:val="24"/>
        </w:rPr>
        <w:t>, jo sveikatai</w:t>
      </w:r>
      <w:r w:rsidR="009F183F" w:rsidRPr="009F183F">
        <w:rPr>
          <w:rFonts w:eastAsia="Calibri"/>
          <w:szCs w:val="24"/>
        </w:rPr>
        <w:t>;</w:t>
      </w:r>
    </w:p>
    <w:p w:rsidR="00503AF6" w:rsidRPr="00B752D9" w:rsidRDefault="00B44AC8" w:rsidP="00261552">
      <w:pPr>
        <w:tabs>
          <w:tab w:val="left" w:pos="851"/>
        </w:tabs>
        <w:ind w:firstLine="567"/>
        <w:jc w:val="both"/>
        <w:rPr>
          <w:rFonts w:eastAsia="Calibri"/>
          <w:szCs w:val="24"/>
        </w:rPr>
      </w:pPr>
      <w:r>
        <w:rPr>
          <w:rFonts w:eastAsia="Calibri"/>
          <w:szCs w:val="24"/>
        </w:rPr>
        <w:tab/>
      </w:r>
      <w:r w:rsidR="00A866C9">
        <w:rPr>
          <w:rFonts w:eastAsia="Calibri"/>
          <w:szCs w:val="24"/>
        </w:rPr>
        <w:t>16</w:t>
      </w:r>
      <w:r w:rsidR="00503AF6" w:rsidRPr="00B752D9">
        <w:rPr>
          <w:rFonts w:eastAsia="Calibri"/>
          <w:szCs w:val="24"/>
        </w:rPr>
        <w:t>.2. esant sudėtingesnei situaci</w:t>
      </w:r>
      <w:r w:rsidR="00261552">
        <w:rPr>
          <w:rFonts w:eastAsia="Calibri"/>
          <w:szCs w:val="24"/>
        </w:rPr>
        <w:t xml:space="preserve">jai, </w:t>
      </w:r>
      <w:r w:rsidR="0081027E">
        <w:rPr>
          <w:rFonts w:eastAsia="Calibri"/>
          <w:szCs w:val="24"/>
        </w:rPr>
        <w:t xml:space="preserve">inicijuoja </w:t>
      </w:r>
      <w:r w:rsidR="00261552">
        <w:rPr>
          <w:rFonts w:eastAsia="Calibri"/>
          <w:szCs w:val="24"/>
        </w:rPr>
        <w:t xml:space="preserve">lopšelio – darželio vaiko gerovės komisijos </w:t>
      </w:r>
      <w:r w:rsidR="00503AF6" w:rsidRPr="00B752D9">
        <w:rPr>
          <w:rFonts w:eastAsia="Calibri"/>
          <w:szCs w:val="24"/>
        </w:rPr>
        <w:t>sušaukimą.</w:t>
      </w:r>
    </w:p>
    <w:p w:rsidR="00503AF6" w:rsidRPr="00B752D9" w:rsidRDefault="00B44AC8" w:rsidP="00B44AC8">
      <w:pPr>
        <w:tabs>
          <w:tab w:val="left" w:pos="851"/>
        </w:tabs>
        <w:ind w:firstLine="567"/>
        <w:jc w:val="both"/>
        <w:rPr>
          <w:rFonts w:eastAsia="Calibri"/>
          <w:szCs w:val="24"/>
        </w:rPr>
      </w:pPr>
      <w:r>
        <w:rPr>
          <w:rFonts w:eastAsia="Calibri"/>
          <w:szCs w:val="24"/>
        </w:rPr>
        <w:tab/>
      </w:r>
      <w:r w:rsidR="00A866C9">
        <w:rPr>
          <w:rFonts w:eastAsia="Calibri"/>
          <w:szCs w:val="24"/>
        </w:rPr>
        <w:t>17</w:t>
      </w:r>
      <w:r w:rsidR="00503AF6" w:rsidRPr="00B752D9">
        <w:rPr>
          <w:rFonts w:eastAsia="Calibri"/>
          <w:szCs w:val="24"/>
        </w:rPr>
        <w:t xml:space="preserve">. </w:t>
      </w:r>
      <w:r w:rsidR="00503AF6" w:rsidRPr="00927A05">
        <w:rPr>
          <w:rFonts w:eastAsia="Calibri"/>
          <w:b/>
          <w:szCs w:val="24"/>
        </w:rPr>
        <w:t>Vaiko gerovės komis</w:t>
      </w:r>
      <w:r w:rsidR="00FC364A" w:rsidRPr="00927A05">
        <w:rPr>
          <w:rFonts w:eastAsia="Calibri"/>
          <w:b/>
          <w:szCs w:val="24"/>
        </w:rPr>
        <w:t>ija</w:t>
      </w:r>
      <w:r w:rsidR="00503AF6" w:rsidRPr="00927A05">
        <w:rPr>
          <w:rFonts w:eastAsia="Calibri"/>
          <w:b/>
          <w:szCs w:val="24"/>
        </w:rPr>
        <w:t xml:space="preserve"> įvertinusi turimą informaciją:</w:t>
      </w:r>
    </w:p>
    <w:p w:rsidR="00503AF6" w:rsidRPr="00B752D9" w:rsidRDefault="00B44AC8" w:rsidP="0028704F">
      <w:pPr>
        <w:tabs>
          <w:tab w:val="left" w:pos="851"/>
        </w:tabs>
        <w:ind w:firstLine="567"/>
        <w:jc w:val="both"/>
        <w:rPr>
          <w:rFonts w:eastAsia="Calibri"/>
          <w:szCs w:val="24"/>
        </w:rPr>
      </w:pPr>
      <w:r>
        <w:rPr>
          <w:rFonts w:eastAsia="Calibri"/>
          <w:szCs w:val="24"/>
        </w:rPr>
        <w:tab/>
      </w:r>
      <w:r w:rsidR="00A866C9">
        <w:rPr>
          <w:rFonts w:eastAsia="Calibri"/>
          <w:szCs w:val="24"/>
        </w:rPr>
        <w:t>17</w:t>
      </w:r>
      <w:r w:rsidR="00503AF6" w:rsidRPr="00B752D9">
        <w:rPr>
          <w:rFonts w:eastAsia="Calibri"/>
          <w:szCs w:val="24"/>
        </w:rPr>
        <w:t>.1 numato veiksmų planą (gali būti individualūs pokalbiai su skriaudėju, skriau</w:t>
      </w:r>
      <w:r w:rsidR="0028704F">
        <w:rPr>
          <w:rFonts w:eastAsia="Calibri"/>
          <w:szCs w:val="24"/>
        </w:rPr>
        <w:t xml:space="preserve">džiamuoju, </w:t>
      </w:r>
      <w:r w:rsidR="00503AF6" w:rsidRPr="00B752D9">
        <w:rPr>
          <w:rFonts w:eastAsia="Calibri"/>
          <w:szCs w:val="24"/>
        </w:rPr>
        <w:t>stebėtojais, jų tėvais, klase, kt. priemonės), supažindina su jo nevykdymo pasekmėmis skriaudėją ir</w:t>
      </w:r>
      <w:r w:rsidR="0028704F">
        <w:rPr>
          <w:rFonts w:eastAsia="Calibri"/>
          <w:szCs w:val="24"/>
        </w:rPr>
        <w:t xml:space="preserve"> </w:t>
      </w:r>
      <w:r w:rsidR="00503AF6" w:rsidRPr="00B752D9">
        <w:rPr>
          <w:rFonts w:eastAsia="Calibri"/>
          <w:szCs w:val="24"/>
        </w:rPr>
        <w:t>jo tėvus (globėjus, rūpintojus); esant poreikiui koreguoja veiksmų planą;</w:t>
      </w:r>
    </w:p>
    <w:p w:rsidR="00503AF6" w:rsidRPr="00B752D9" w:rsidRDefault="0028704F" w:rsidP="00B44AC8">
      <w:pPr>
        <w:tabs>
          <w:tab w:val="left" w:pos="851"/>
        </w:tabs>
        <w:ind w:firstLine="567"/>
        <w:jc w:val="both"/>
        <w:rPr>
          <w:rFonts w:eastAsia="Calibri"/>
          <w:szCs w:val="24"/>
        </w:rPr>
      </w:pPr>
      <w:r>
        <w:rPr>
          <w:rFonts w:eastAsia="Calibri"/>
          <w:szCs w:val="24"/>
        </w:rPr>
        <w:tab/>
        <w:t xml:space="preserve">17.2. informuoja lopšelio – darželio </w:t>
      </w:r>
      <w:r w:rsidR="00503AF6" w:rsidRPr="00B752D9">
        <w:rPr>
          <w:rFonts w:eastAsia="Calibri"/>
          <w:szCs w:val="24"/>
        </w:rPr>
        <w:t>direktorių apie esamą situaciją;</w:t>
      </w:r>
    </w:p>
    <w:p w:rsidR="00503AF6" w:rsidRDefault="0028704F" w:rsidP="0028704F">
      <w:pPr>
        <w:tabs>
          <w:tab w:val="left" w:pos="851"/>
        </w:tabs>
        <w:ind w:firstLine="567"/>
        <w:jc w:val="both"/>
        <w:rPr>
          <w:rFonts w:eastAsia="Calibri"/>
          <w:szCs w:val="24"/>
        </w:rPr>
      </w:pPr>
      <w:r>
        <w:rPr>
          <w:rFonts w:eastAsia="Calibri"/>
          <w:szCs w:val="24"/>
        </w:rPr>
        <w:tab/>
        <w:t>17</w:t>
      </w:r>
      <w:r w:rsidR="00503AF6" w:rsidRPr="00B752D9">
        <w:rPr>
          <w:rFonts w:eastAsia="Calibri"/>
          <w:szCs w:val="24"/>
        </w:rPr>
        <w:t>.3 vykdo plane numatytas veiklas, stebi, analizuoja, organiz</w:t>
      </w:r>
      <w:r>
        <w:rPr>
          <w:rFonts w:eastAsia="Calibri"/>
          <w:szCs w:val="24"/>
        </w:rPr>
        <w:t xml:space="preserve">uoja pakartotinius susirinkimus </w:t>
      </w:r>
      <w:r w:rsidR="00503AF6" w:rsidRPr="00B752D9">
        <w:rPr>
          <w:rFonts w:eastAsia="Calibri"/>
          <w:szCs w:val="24"/>
        </w:rPr>
        <w:t>situacijos įvertinimui.</w:t>
      </w:r>
    </w:p>
    <w:p w:rsidR="0028704F" w:rsidRDefault="00411E5A" w:rsidP="00483BBC">
      <w:pPr>
        <w:tabs>
          <w:tab w:val="left" w:pos="851"/>
        </w:tabs>
        <w:ind w:firstLine="567"/>
        <w:jc w:val="both"/>
        <w:rPr>
          <w:rFonts w:eastAsia="Calibri"/>
          <w:szCs w:val="24"/>
        </w:rPr>
      </w:pPr>
      <w:r>
        <w:rPr>
          <w:rFonts w:eastAsia="Calibri"/>
          <w:szCs w:val="24"/>
        </w:rPr>
        <w:tab/>
        <w:t xml:space="preserve">17.4. </w:t>
      </w:r>
      <w:r w:rsidR="0028704F" w:rsidRPr="00B752D9">
        <w:rPr>
          <w:rFonts w:eastAsia="Calibri"/>
          <w:szCs w:val="24"/>
        </w:rPr>
        <w:t>info</w:t>
      </w:r>
      <w:r w:rsidR="00637099">
        <w:rPr>
          <w:rFonts w:eastAsia="Calibri"/>
          <w:szCs w:val="24"/>
        </w:rPr>
        <w:t>rmuoja patyčias patiriantį ugdytinį</w:t>
      </w:r>
      <w:r w:rsidR="0028704F" w:rsidRPr="00B752D9">
        <w:rPr>
          <w:rFonts w:eastAsia="Calibri"/>
          <w:szCs w:val="24"/>
        </w:rPr>
        <w:t xml:space="preserve"> ir jo tėvus apie galimus problemos sprendimo būdus ir organizacijas, į kurias galima kreiptis.</w:t>
      </w:r>
    </w:p>
    <w:p w:rsidR="00521745" w:rsidRPr="00B752D9" w:rsidRDefault="00521745" w:rsidP="00521745">
      <w:pPr>
        <w:tabs>
          <w:tab w:val="left" w:pos="851"/>
        </w:tabs>
        <w:ind w:firstLine="567"/>
        <w:rPr>
          <w:rFonts w:eastAsia="Calibri"/>
          <w:szCs w:val="24"/>
        </w:rPr>
      </w:pPr>
      <w:r>
        <w:rPr>
          <w:rFonts w:eastAsia="Calibri"/>
          <w:szCs w:val="24"/>
        </w:rPr>
        <w:tab/>
        <w:t xml:space="preserve">18. Socialinis pedagogas ar psichologas </w:t>
      </w:r>
      <w:r w:rsidRPr="00B752D9">
        <w:rPr>
          <w:rFonts w:eastAsia="Calibri"/>
          <w:szCs w:val="24"/>
        </w:rPr>
        <w:t>gavęs informaciją apie įtariamas ir/ar įvykusias patyčias:</w:t>
      </w:r>
    </w:p>
    <w:p w:rsidR="00521745" w:rsidRPr="00B752D9" w:rsidRDefault="00521745" w:rsidP="00521745">
      <w:pPr>
        <w:tabs>
          <w:tab w:val="left" w:pos="851"/>
        </w:tabs>
        <w:ind w:firstLine="567"/>
        <w:rPr>
          <w:rFonts w:eastAsia="Calibri"/>
          <w:szCs w:val="24"/>
        </w:rPr>
      </w:pPr>
      <w:r>
        <w:rPr>
          <w:rFonts w:eastAsia="Calibri"/>
          <w:szCs w:val="24"/>
        </w:rPr>
        <w:tab/>
        <w:t>18</w:t>
      </w:r>
      <w:r w:rsidRPr="00B752D9">
        <w:rPr>
          <w:rFonts w:eastAsia="Calibri"/>
          <w:szCs w:val="24"/>
        </w:rPr>
        <w:t>.1. išsiaiškina situaciją, nustato, ar tai patyčių atvejis;</w:t>
      </w:r>
    </w:p>
    <w:p w:rsidR="006233D9" w:rsidRDefault="00521745" w:rsidP="00521745">
      <w:pPr>
        <w:tabs>
          <w:tab w:val="left" w:pos="851"/>
        </w:tabs>
        <w:ind w:firstLine="567"/>
        <w:jc w:val="center"/>
        <w:rPr>
          <w:rFonts w:eastAsia="Calibri"/>
          <w:szCs w:val="24"/>
        </w:rPr>
      </w:pPr>
      <w:r>
        <w:rPr>
          <w:rFonts w:eastAsia="Calibri"/>
          <w:szCs w:val="24"/>
        </w:rPr>
        <w:t xml:space="preserve">   18</w:t>
      </w:r>
      <w:r w:rsidRPr="00B752D9">
        <w:rPr>
          <w:rFonts w:eastAsia="Calibri"/>
          <w:szCs w:val="24"/>
        </w:rPr>
        <w:t xml:space="preserve">.2. organizuoja individualius pokalbius su patyčių dalyviais, informuoja tėvus (globėjus, </w:t>
      </w:r>
    </w:p>
    <w:p w:rsidR="004220B6" w:rsidRDefault="00521745" w:rsidP="004220B6">
      <w:pPr>
        <w:tabs>
          <w:tab w:val="left" w:pos="851"/>
        </w:tabs>
        <w:rPr>
          <w:rFonts w:eastAsia="Calibri"/>
          <w:szCs w:val="24"/>
        </w:rPr>
      </w:pPr>
      <w:r w:rsidRPr="00B752D9">
        <w:rPr>
          <w:rFonts w:eastAsia="Calibri"/>
          <w:szCs w:val="24"/>
        </w:rPr>
        <w:t>rūpintojus), esant poreikiui kviečia juos dalyvauti pokalbiuose;</w:t>
      </w:r>
    </w:p>
    <w:p w:rsidR="00521745" w:rsidRPr="00B752D9" w:rsidRDefault="004220B6" w:rsidP="004220B6">
      <w:pPr>
        <w:tabs>
          <w:tab w:val="left" w:pos="851"/>
        </w:tabs>
        <w:rPr>
          <w:rFonts w:eastAsia="Calibri"/>
          <w:szCs w:val="24"/>
        </w:rPr>
      </w:pPr>
      <w:r>
        <w:rPr>
          <w:rFonts w:eastAsia="Calibri"/>
          <w:szCs w:val="24"/>
        </w:rPr>
        <w:tab/>
      </w:r>
      <w:r w:rsidR="006233D9">
        <w:rPr>
          <w:rFonts w:eastAsia="Calibri"/>
          <w:szCs w:val="24"/>
        </w:rPr>
        <w:t>18</w:t>
      </w:r>
      <w:r w:rsidR="00521745" w:rsidRPr="00B752D9">
        <w:rPr>
          <w:rFonts w:eastAsia="Calibri"/>
          <w:szCs w:val="24"/>
        </w:rPr>
        <w:t>.3. užpildo pranešimo apie patyčias formą (Pr</w:t>
      </w:r>
      <w:r>
        <w:rPr>
          <w:rFonts w:eastAsia="Calibri"/>
          <w:szCs w:val="24"/>
        </w:rPr>
        <w:t>iedas Nr. 2) ir</w:t>
      </w:r>
      <w:r w:rsidR="00521745" w:rsidRPr="00B752D9">
        <w:rPr>
          <w:rFonts w:eastAsia="Calibri"/>
          <w:szCs w:val="24"/>
        </w:rPr>
        <w:t xml:space="preserve"> perduoda </w:t>
      </w:r>
      <w:r>
        <w:rPr>
          <w:rFonts w:eastAsia="Calibri"/>
          <w:szCs w:val="24"/>
        </w:rPr>
        <w:t xml:space="preserve">ją VGK </w:t>
      </w:r>
    </w:p>
    <w:p w:rsidR="003279F4" w:rsidRPr="003279F4" w:rsidRDefault="00A91993" w:rsidP="003279F4">
      <w:pPr>
        <w:tabs>
          <w:tab w:val="left" w:pos="851"/>
        </w:tabs>
        <w:jc w:val="both"/>
        <w:rPr>
          <w:rFonts w:eastAsia="Calibri"/>
          <w:szCs w:val="24"/>
        </w:rPr>
      </w:pPr>
      <w:r>
        <w:rPr>
          <w:rFonts w:eastAsia="Calibri"/>
          <w:szCs w:val="24"/>
        </w:rPr>
        <w:tab/>
      </w:r>
      <w:r w:rsidR="004220B6">
        <w:rPr>
          <w:rFonts w:eastAsia="Calibri"/>
          <w:szCs w:val="24"/>
        </w:rPr>
        <w:t>19</w:t>
      </w:r>
      <w:r>
        <w:rPr>
          <w:rFonts w:eastAsia="Calibri"/>
          <w:szCs w:val="24"/>
        </w:rPr>
        <w:t xml:space="preserve">. </w:t>
      </w:r>
      <w:r w:rsidR="00104B72">
        <w:rPr>
          <w:rFonts w:eastAsia="Calibri"/>
          <w:szCs w:val="24"/>
        </w:rPr>
        <w:t>Ugdytiniui</w:t>
      </w:r>
      <w:r w:rsidR="00104B72" w:rsidRPr="00B752D9">
        <w:rPr>
          <w:rFonts w:eastAsia="Calibri"/>
          <w:szCs w:val="24"/>
        </w:rPr>
        <w:t xml:space="preserve"> pasityčiojus iš a</w:t>
      </w:r>
      <w:r w:rsidR="006A2A5D">
        <w:rPr>
          <w:rFonts w:eastAsia="Calibri"/>
          <w:szCs w:val="24"/>
        </w:rPr>
        <w:t>dministracijos atstovo, auklėtojo</w:t>
      </w:r>
      <w:r w:rsidR="00104B72" w:rsidRPr="00B752D9">
        <w:rPr>
          <w:rFonts w:eastAsia="Calibri"/>
          <w:szCs w:val="24"/>
        </w:rPr>
        <w:t>, š</w:t>
      </w:r>
      <w:r w:rsidR="00104B72">
        <w:rPr>
          <w:rFonts w:eastAsia="Calibri"/>
          <w:szCs w:val="24"/>
        </w:rPr>
        <w:t xml:space="preserve">vietimo pagalbos specialisto ar </w:t>
      </w:r>
      <w:r w:rsidR="00104B72" w:rsidRPr="00B752D9">
        <w:rPr>
          <w:rFonts w:eastAsia="Calibri"/>
          <w:szCs w:val="24"/>
        </w:rPr>
        <w:t>kito darbuotojo, asmuo pastebėjęs ir/ar įtaręs patyčias</w:t>
      </w:r>
      <w:r w:rsidR="00483BBC">
        <w:rPr>
          <w:rFonts w:eastAsia="Calibri"/>
          <w:szCs w:val="24"/>
        </w:rPr>
        <w:t xml:space="preserve"> turėtų informuoti lopšelio - darželio</w:t>
      </w:r>
      <w:r w:rsidR="00104B72" w:rsidRPr="00B752D9">
        <w:rPr>
          <w:rFonts w:eastAsia="Calibri"/>
          <w:szCs w:val="24"/>
        </w:rPr>
        <w:t xml:space="preserve"> direktorių, kuris</w:t>
      </w:r>
      <w:r w:rsidR="003279F4">
        <w:rPr>
          <w:rFonts w:eastAsia="Calibri"/>
          <w:szCs w:val="24"/>
        </w:rPr>
        <w:t xml:space="preserve">: </w:t>
      </w:r>
      <w:r w:rsidR="003279F4" w:rsidRPr="003279F4">
        <w:rPr>
          <w:rFonts w:eastAsia="Calibri"/>
          <w:szCs w:val="24"/>
        </w:rPr>
        <w:t>išsiaiškina situaciją, nustato, ar tai patyčių atvejis</w:t>
      </w:r>
      <w:r w:rsidR="003279F4">
        <w:rPr>
          <w:rFonts w:eastAsia="Calibri"/>
          <w:szCs w:val="24"/>
        </w:rPr>
        <w:t xml:space="preserve">, </w:t>
      </w:r>
      <w:r w:rsidR="003279F4" w:rsidRPr="003279F4">
        <w:rPr>
          <w:rFonts w:eastAsia="Calibri"/>
          <w:szCs w:val="24"/>
        </w:rPr>
        <w:t>imasi spręsti patyčių situaciją, įvertina grėsmę ugdytiniui, jo sveikatai</w:t>
      </w:r>
      <w:r w:rsidR="003279F4">
        <w:rPr>
          <w:rFonts w:eastAsia="Calibri"/>
          <w:szCs w:val="24"/>
        </w:rPr>
        <w:t xml:space="preserve">. </w:t>
      </w:r>
      <w:r w:rsidR="003279F4">
        <w:rPr>
          <w:szCs w:val="24"/>
        </w:rPr>
        <w:t>E</w:t>
      </w:r>
      <w:r w:rsidR="003279F4" w:rsidRPr="003279F4">
        <w:rPr>
          <w:szCs w:val="24"/>
        </w:rPr>
        <w:t>s</w:t>
      </w:r>
      <w:r w:rsidR="003279F4" w:rsidRPr="003279F4">
        <w:rPr>
          <w:rFonts w:eastAsia="Calibri"/>
          <w:szCs w:val="24"/>
        </w:rPr>
        <w:t xml:space="preserve">ant sudėtingesnei situacijai, </w:t>
      </w:r>
      <w:r w:rsidR="003279F4" w:rsidRPr="003279F4">
        <w:rPr>
          <w:szCs w:val="24"/>
        </w:rPr>
        <w:t xml:space="preserve">inicijuoja </w:t>
      </w:r>
    </w:p>
    <w:p w:rsidR="003279F4" w:rsidRPr="003279F4" w:rsidRDefault="003279F4" w:rsidP="003279F4">
      <w:pPr>
        <w:tabs>
          <w:tab w:val="left" w:pos="851"/>
        </w:tabs>
        <w:jc w:val="both"/>
        <w:rPr>
          <w:b/>
          <w:szCs w:val="24"/>
        </w:rPr>
      </w:pPr>
      <w:r w:rsidRPr="003279F4">
        <w:rPr>
          <w:rFonts w:eastAsia="Calibri"/>
          <w:szCs w:val="24"/>
        </w:rPr>
        <w:t>lopšelio – darželio vaiko gerovės komisijos sušaukimą.</w:t>
      </w:r>
    </w:p>
    <w:p w:rsidR="00B752D9" w:rsidRPr="00B752D9" w:rsidRDefault="00B752D9" w:rsidP="00483BBC">
      <w:pPr>
        <w:tabs>
          <w:tab w:val="left" w:pos="851"/>
        </w:tabs>
        <w:ind w:firstLine="567"/>
        <w:jc w:val="both"/>
        <w:rPr>
          <w:rFonts w:eastAsia="Calibri"/>
          <w:szCs w:val="24"/>
        </w:rPr>
      </w:pPr>
    </w:p>
    <w:p w:rsidR="00B752D9" w:rsidRPr="00B752D9" w:rsidRDefault="00483BBC" w:rsidP="00272D14">
      <w:pPr>
        <w:tabs>
          <w:tab w:val="left" w:pos="851"/>
        </w:tabs>
        <w:ind w:firstLine="567"/>
        <w:jc w:val="both"/>
        <w:rPr>
          <w:rFonts w:eastAsia="Calibri"/>
          <w:szCs w:val="24"/>
        </w:rPr>
      </w:pPr>
      <w:r>
        <w:rPr>
          <w:rFonts w:eastAsia="Calibri"/>
          <w:szCs w:val="24"/>
        </w:rPr>
        <w:lastRenderedPageBreak/>
        <w:tab/>
      </w:r>
      <w:r w:rsidR="004220B6">
        <w:rPr>
          <w:rFonts w:eastAsia="Calibri"/>
          <w:szCs w:val="24"/>
        </w:rPr>
        <w:t>20</w:t>
      </w:r>
      <w:r w:rsidR="00B752D9" w:rsidRPr="00B752D9">
        <w:rPr>
          <w:rFonts w:eastAsia="Calibri"/>
          <w:szCs w:val="24"/>
        </w:rPr>
        <w:t>. Adm</w:t>
      </w:r>
      <w:r w:rsidR="006A2A5D">
        <w:rPr>
          <w:rFonts w:eastAsia="Calibri"/>
          <w:szCs w:val="24"/>
        </w:rPr>
        <w:t>inistracijos atstovui, auklėtojui</w:t>
      </w:r>
      <w:r w:rsidR="00B752D9" w:rsidRPr="00B752D9">
        <w:rPr>
          <w:rFonts w:eastAsia="Calibri"/>
          <w:szCs w:val="24"/>
        </w:rPr>
        <w:t>, švietimo paga</w:t>
      </w:r>
      <w:r w:rsidR="00272D14">
        <w:rPr>
          <w:rFonts w:eastAsia="Calibri"/>
          <w:szCs w:val="24"/>
        </w:rPr>
        <w:t xml:space="preserve">lbos specialistui ar techniniam </w:t>
      </w:r>
      <w:r w:rsidR="00B752D9" w:rsidRPr="00B752D9">
        <w:rPr>
          <w:rFonts w:eastAsia="Calibri"/>
          <w:szCs w:val="24"/>
        </w:rPr>
        <w:t>d</w:t>
      </w:r>
      <w:r w:rsidR="00272D14">
        <w:rPr>
          <w:rFonts w:eastAsia="Calibri"/>
          <w:szCs w:val="24"/>
        </w:rPr>
        <w:t>arbuotojui pasityčiojus iš ugdytinio</w:t>
      </w:r>
      <w:r w:rsidR="00B752D9" w:rsidRPr="00B752D9">
        <w:rPr>
          <w:rFonts w:eastAsia="Calibri"/>
          <w:szCs w:val="24"/>
        </w:rPr>
        <w:t>, asmuo pastebėjęs ir/ar įtaręs patyčias turė</w:t>
      </w:r>
      <w:r w:rsidR="00272D14">
        <w:rPr>
          <w:rFonts w:eastAsia="Calibri"/>
          <w:szCs w:val="24"/>
        </w:rPr>
        <w:t xml:space="preserve">tų informuoti lopšelio – darželio </w:t>
      </w:r>
      <w:r w:rsidR="00B752D9" w:rsidRPr="00B752D9">
        <w:rPr>
          <w:rFonts w:eastAsia="Calibri"/>
          <w:szCs w:val="24"/>
        </w:rPr>
        <w:t xml:space="preserve">direktorių, kuris imasi </w:t>
      </w:r>
      <w:r w:rsidR="00272D14" w:rsidRPr="00272D14">
        <w:rPr>
          <w:rFonts w:eastAsia="Calibri"/>
          <w:szCs w:val="24"/>
        </w:rPr>
        <w:t>lopšelio – darželio tvarkos apraše  ar kituose lopšelio – darželio dokumentuose numatytų veiksmų.</w:t>
      </w:r>
    </w:p>
    <w:p w:rsidR="00B752D9" w:rsidRPr="00B752D9" w:rsidRDefault="00272D14" w:rsidP="00272D14">
      <w:pPr>
        <w:tabs>
          <w:tab w:val="left" w:pos="851"/>
        </w:tabs>
        <w:ind w:firstLine="567"/>
        <w:rPr>
          <w:rFonts w:eastAsia="Calibri"/>
          <w:szCs w:val="24"/>
        </w:rPr>
      </w:pPr>
      <w:r>
        <w:rPr>
          <w:rFonts w:eastAsia="Calibri"/>
          <w:szCs w:val="24"/>
        </w:rPr>
        <w:tab/>
        <w:t>2</w:t>
      </w:r>
      <w:r w:rsidR="004220B6">
        <w:rPr>
          <w:rFonts w:eastAsia="Calibri"/>
          <w:szCs w:val="24"/>
        </w:rPr>
        <w:t>1</w:t>
      </w:r>
      <w:r>
        <w:rPr>
          <w:rFonts w:eastAsia="Calibri"/>
          <w:szCs w:val="24"/>
        </w:rPr>
        <w:t xml:space="preserve">. Lopšelio – darželio </w:t>
      </w:r>
      <w:r w:rsidR="00B752D9" w:rsidRPr="00B752D9">
        <w:rPr>
          <w:rFonts w:eastAsia="Calibri"/>
          <w:szCs w:val="24"/>
        </w:rPr>
        <w:t>direk</w:t>
      </w:r>
      <w:r>
        <w:rPr>
          <w:rFonts w:eastAsia="Calibri"/>
          <w:szCs w:val="24"/>
        </w:rPr>
        <w:t xml:space="preserve">torius, sužinojęs apie lopšelio – darželio </w:t>
      </w:r>
      <w:r w:rsidR="00B752D9" w:rsidRPr="00B752D9">
        <w:rPr>
          <w:rFonts w:eastAsia="Calibri"/>
          <w:szCs w:val="24"/>
        </w:rPr>
        <w:t>darbuotojo p</w:t>
      </w:r>
      <w:r>
        <w:rPr>
          <w:rFonts w:eastAsia="Calibri"/>
          <w:szCs w:val="24"/>
        </w:rPr>
        <w:t xml:space="preserve">atiriamas patyčias arba lopšelio – darželio </w:t>
      </w:r>
      <w:r w:rsidR="00B752D9" w:rsidRPr="00B752D9">
        <w:rPr>
          <w:rFonts w:eastAsia="Calibri"/>
          <w:szCs w:val="24"/>
        </w:rPr>
        <w:t>darbuotojo tyčiojimąsi, pri</w:t>
      </w:r>
      <w:r w:rsidR="0033460A">
        <w:rPr>
          <w:rFonts w:eastAsia="Calibri"/>
          <w:szCs w:val="24"/>
        </w:rPr>
        <w:t>valo nedelsiant imtis priemonių,</w:t>
      </w:r>
      <w:r w:rsidR="0033460A">
        <w:t xml:space="preserve"> </w:t>
      </w:r>
      <w:r w:rsidR="0033460A">
        <w:rPr>
          <w:rFonts w:eastAsia="Calibri"/>
          <w:szCs w:val="24"/>
        </w:rPr>
        <w:t>numatytų lopšelio - darželio</w:t>
      </w:r>
      <w:r w:rsidR="0033460A" w:rsidRPr="0033460A">
        <w:rPr>
          <w:rFonts w:eastAsia="Calibri"/>
          <w:szCs w:val="24"/>
        </w:rPr>
        <w:t xml:space="preserve"> tvarkos apraše.</w:t>
      </w:r>
    </w:p>
    <w:p w:rsidR="00B752D9" w:rsidRDefault="004220B6" w:rsidP="004220B6">
      <w:pPr>
        <w:tabs>
          <w:tab w:val="left" w:pos="851"/>
        </w:tabs>
        <w:rPr>
          <w:rFonts w:eastAsia="Calibri"/>
          <w:szCs w:val="24"/>
        </w:rPr>
      </w:pPr>
      <w:r>
        <w:rPr>
          <w:rFonts w:eastAsia="Calibri"/>
          <w:szCs w:val="24"/>
        </w:rPr>
        <w:tab/>
        <w:t xml:space="preserve">22. </w:t>
      </w:r>
      <w:r w:rsidR="00B752D9" w:rsidRPr="00B752D9">
        <w:rPr>
          <w:rFonts w:eastAsia="Calibri"/>
          <w:szCs w:val="24"/>
        </w:rPr>
        <w:t>Kitiems patyčių dalyviams pagal i</w:t>
      </w:r>
      <w:r>
        <w:rPr>
          <w:rFonts w:eastAsia="Calibri"/>
          <w:szCs w:val="24"/>
        </w:rPr>
        <w:t xml:space="preserve">ndividualius poreikius lopšelyje – darželyje teikiama švietimo </w:t>
      </w:r>
      <w:r w:rsidR="00B752D9" w:rsidRPr="00B752D9">
        <w:rPr>
          <w:rFonts w:eastAsia="Calibri"/>
          <w:szCs w:val="24"/>
        </w:rPr>
        <w:t>pagalbos specialistų ar pedagogų pagalba.</w:t>
      </w:r>
    </w:p>
    <w:p w:rsidR="00B752D9" w:rsidRPr="00B752D9" w:rsidRDefault="00622D03" w:rsidP="00622D03">
      <w:pPr>
        <w:tabs>
          <w:tab w:val="left" w:pos="851"/>
        </w:tabs>
        <w:jc w:val="both"/>
        <w:rPr>
          <w:rFonts w:eastAsia="Calibri"/>
          <w:szCs w:val="24"/>
        </w:rPr>
      </w:pPr>
      <w:r>
        <w:rPr>
          <w:rFonts w:eastAsia="Calibri"/>
          <w:szCs w:val="24"/>
        </w:rPr>
        <w:tab/>
        <w:t xml:space="preserve">23. </w:t>
      </w:r>
      <w:r w:rsidR="00E7484B">
        <w:rPr>
          <w:rFonts w:eastAsia="Calibri"/>
          <w:szCs w:val="24"/>
        </w:rPr>
        <w:t>Su lopšelio - darželio</w:t>
      </w:r>
      <w:r w:rsidRPr="00B752D9">
        <w:rPr>
          <w:rFonts w:eastAsia="Calibri"/>
          <w:szCs w:val="24"/>
        </w:rPr>
        <w:t xml:space="preserve"> nustatyta smurto ir patyčių prevencijos ir intervencijos tvarka pasirašytinai supažindinami </w:t>
      </w:r>
      <w:r w:rsidR="00E7484B">
        <w:rPr>
          <w:rFonts w:eastAsia="Calibri"/>
          <w:szCs w:val="24"/>
        </w:rPr>
        <w:t>visi lopšelio - darželio</w:t>
      </w:r>
      <w:r w:rsidRPr="00B752D9">
        <w:rPr>
          <w:rFonts w:eastAsia="Calibri"/>
          <w:szCs w:val="24"/>
        </w:rPr>
        <w:t xml:space="preserve"> bendruomenės nariai.</w:t>
      </w:r>
    </w:p>
    <w:p w:rsidR="00B752D9" w:rsidRPr="00B752D9" w:rsidRDefault="00622D03" w:rsidP="00622D03">
      <w:pPr>
        <w:tabs>
          <w:tab w:val="left" w:pos="851"/>
        </w:tabs>
        <w:jc w:val="both"/>
        <w:rPr>
          <w:rFonts w:eastAsia="Calibri"/>
          <w:szCs w:val="24"/>
        </w:rPr>
      </w:pPr>
      <w:r>
        <w:rPr>
          <w:rFonts w:eastAsia="Calibri"/>
          <w:szCs w:val="24"/>
        </w:rPr>
        <w:tab/>
        <w:t>24. Lopšelis - darželis</w:t>
      </w:r>
      <w:r w:rsidR="00B752D9" w:rsidRPr="00B752D9">
        <w:rPr>
          <w:rFonts w:eastAsia="Calibri"/>
          <w:szCs w:val="24"/>
        </w:rPr>
        <w:t>, vykdydama</w:t>
      </w:r>
      <w:r>
        <w:rPr>
          <w:rFonts w:eastAsia="Calibri"/>
          <w:szCs w:val="24"/>
        </w:rPr>
        <w:t>s</w:t>
      </w:r>
      <w:r w:rsidR="00B752D9" w:rsidRPr="00B752D9">
        <w:rPr>
          <w:rFonts w:eastAsia="Calibri"/>
          <w:szCs w:val="24"/>
        </w:rPr>
        <w:t xml:space="preserve"> veiklas, orientuotas į smurto ir patyčių prevenc</w:t>
      </w:r>
      <w:r w:rsidR="00A10ABA">
        <w:rPr>
          <w:rFonts w:eastAsia="Calibri"/>
          <w:szCs w:val="24"/>
        </w:rPr>
        <w:t xml:space="preserve">iją, bendradarbiauja su ugdytinių </w:t>
      </w:r>
      <w:r w:rsidR="00B752D9" w:rsidRPr="00B752D9">
        <w:rPr>
          <w:rFonts w:eastAsia="Calibri"/>
          <w:szCs w:val="24"/>
        </w:rPr>
        <w:t>tėvais, vietos bendruomene, savivaldybėse esančiomis įstaigomis ar organizacijomis, kitais suinteresuotais asmenimis.</w:t>
      </w:r>
    </w:p>
    <w:p w:rsidR="00B752D9" w:rsidRDefault="00A10ABA" w:rsidP="00A10ABA">
      <w:pPr>
        <w:tabs>
          <w:tab w:val="left" w:pos="851"/>
        </w:tabs>
        <w:jc w:val="both"/>
        <w:rPr>
          <w:rFonts w:eastAsia="Calibri"/>
          <w:szCs w:val="24"/>
        </w:rPr>
      </w:pPr>
      <w:r>
        <w:rPr>
          <w:rFonts w:eastAsia="Calibri"/>
          <w:szCs w:val="24"/>
        </w:rPr>
        <w:tab/>
        <w:t xml:space="preserve">25. </w:t>
      </w:r>
      <w:r w:rsidR="00B752D9" w:rsidRPr="00B752D9">
        <w:rPr>
          <w:rFonts w:eastAsia="Calibri"/>
          <w:szCs w:val="24"/>
        </w:rPr>
        <w:t>Socialinių ir emocinių kompetencijų ugdymas vy</w:t>
      </w:r>
      <w:r>
        <w:rPr>
          <w:rFonts w:eastAsia="Calibri"/>
          <w:szCs w:val="24"/>
        </w:rPr>
        <w:t>kdomas lopšelio – darželio pasirinktu būdu</w:t>
      </w:r>
      <w:r w:rsidRPr="00A10ABA">
        <w:rPr>
          <w:rFonts w:eastAsia="Calibri"/>
          <w:szCs w:val="24"/>
        </w:rPr>
        <w:t>:</w:t>
      </w:r>
    </w:p>
    <w:p w:rsidR="002D4524" w:rsidRDefault="002D4524" w:rsidP="00A10ABA">
      <w:pPr>
        <w:tabs>
          <w:tab w:val="left" w:pos="851"/>
        </w:tabs>
        <w:jc w:val="both"/>
        <w:rPr>
          <w:rFonts w:eastAsia="Calibri"/>
          <w:szCs w:val="24"/>
        </w:rPr>
      </w:pPr>
      <w:r>
        <w:rPr>
          <w:rFonts w:eastAsia="Calibri"/>
          <w:szCs w:val="24"/>
        </w:rPr>
        <w:tab/>
      </w:r>
      <w:r w:rsidR="00A10ABA">
        <w:rPr>
          <w:rFonts w:eastAsia="Calibri"/>
          <w:szCs w:val="24"/>
        </w:rPr>
        <w:t>2</w:t>
      </w:r>
      <w:r>
        <w:rPr>
          <w:rFonts w:eastAsia="Calibri"/>
          <w:szCs w:val="24"/>
        </w:rPr>
        <w:t>5.1.</w:t>
      </w:r>
      <w:r w:rsidR="00A10ABA" w:rsidRPr="00A10ABA">
        <w:rPr>
          <w:rFonts w:eastAsia="Calibri"/>
          <w:szCs w:val="24"/>
        </w:rPr>
        <w:t xml:space="preserve"> nuosekli</w:t>
      </w:r>
      <w:r>
        <w:rPr>
          <w:rFonts w:eastAsia="Calibri"/>
          <w:szCs w:val="24"/>
        </w:rPr>
        <w:t>ai ir reguliariai ugdomi ugdytinių</w:t>
      </w:r>
      <w:r w:rsidR="00A10ABA" w:rsidRPr="00A10ABA">
        <w:rPr>
          <w:rFonts w:eastAsia="Calibri"/>
          <w:szCs w:val="24"/>
        </w:rPr>
        <w:t xml:space="preserve"> savęs pažinimo, empatijos, problemų ir konfliktų sprendimo, pykčio valdymo, streso įveikos, bendravimo ir bendradarbiavimo ir kiti socialiniai įgūdžiai;  </w:t>
      </w:r>
    </w:p>
    <w:p w:rsidR="00A10ABA" w:rsidRPr="00A10ABA" w:rsidRDefault="002D4524" w:rsidP="00A10ABA">
      <w:pPr>
        <w:tabs>
          <w:tab w:val="left" w:pos="851"/>
        </w:tabs>
        <w:jc w:val="both"/>
        <w:rPr>
          <w:rFonts w:eastAsia="Calibri"/>
          <w:szCs w:val="24"/>
        </w:rPr>
      </w:pPr>
      <w:r>
        <w:rPr>
          <w:rFonts w:eastAsia="Calibri"/>
          <w:szCs w:val="24"/>
        </w:rPr>
        <w:tab/>
        <w:t>25.2. ugdytinių</w:t>
      </w:r>
      <w:r w:rsidR="00A10ABA" w:rsidRPr="00A10ABA">
        <w:rPr>
          <w:rFonts w:eastAsia="Calibri"/>
          <w:szCs w:val="24"/>
        </w:rPr>
        <w:t xml:space="preserve"> socialinių ir emocinių kompetencijų ugdymas gali būti vykdomas: </w:t>
      </w:r>
    </w:p>
    <w:p w:rsidR="00A10ABA" w:rsidRPr="00A10ABA" w:rsidRDefault="002D4524" w:rsidP="00A10ABA">
      <w:pPr>
        <w:tabs>
          <w:tab w:val="left" w:pos="851"/>
        </w:tabs>
        <w:jc w:val="both"/>
        <w:rPr>
          <w:rFonts w:eastAsia="Calibri"/>
          <w:szCs w:val="24"/>
        </w:rPr>
      </w:pPr>
      <w:r>
        <w:rPr>
          <w:rFonts w:eastAsia="Calibri"/>
          <w:szCs w:val="24"/>
        </w:rPr>
        <w:tab/>
      </w:r>
      <w:r w:rsidR="00AF0BB2">
        <w:rPr>
          <w:rFonts w:eastAsia="Calibri"/>
          <w:szCs w:val="24"/>
        </w:rPr>
        <w:t>25.2</w:t>
      </w:r>
      <w:r>
        <w:rPr>
          <w:rFonts w:eastAsia="Calibri"/>
          <w:szCs w:val="24"/>
        </w:rPr>
        <w:t>.</w:t>
      </w:r>
      <w:r w:rsidR="00AF0BB2">
        <w:rPr>
          <w:rFonts w:eastAsia="Calibri"/>
          <w:szCs w:val="24"/>
        </w:rPr>
        <w:t>1.</w:t>
      </w:r>
      <w:r>
        <w:rPr>
          <w:rFonts w:eastAsia="Calibri"/>
          <w:szCs w:val="24"/>
        </w:rPr>
        <w:t xml:space="preserve"> integruojant į </w:t>
      </w:r>
      <w:r w:rsidR="00A10ABA" w:rsidRPr="00A10ABA">
        <w:rPr>
          <w:rFonts w:eastAsia="Calibri"/>
          <w:szCs w:val="24"/>
        </w:rPr>
        <w:t xml:space="preserve">ugdymo turinį; </w:t>
      </w:r>
    </w:p>
    <w:p w:rsidR="00A10ABA" w:rsidRPr="00A10ABA" w:rsidRDefault="009A03AF" w:rsidP="00A10ABA">
      <w:pPr>
        <w:tabs>
          <w:tab w:val="left" w:pos="851"/>
        </w:tabs>
        <w:jc w:val="both"/>
        <w:rPr>
          <w:rFonts w:eastAsia="Calibri"/>
          <w:szCs w:val="24"/>
        </w:rPr>
      </w:pPr>
      <w:r>
        <w:rPr>
          <w:rFonts w:eastAsia="Calibri"/>
          <w:szCs w:val="24"/>
        </w:rPr>
        <w:tab/>
      </w:r>
      <w:r w:rsidR="00AF0BB2">
        <w:rPr>
          <w:rFonts w:eastAsia="Calibri"/>
          <w:szCs w:val="24"/>
        </w:rPr>
        <w:t xml:space="preserve">25.2.3. </w:t>
      </w:r>
      <w:r w:rsidR="00A10ABA" w:rsidRPr="00A10ABA">
        <w:rPr>
          <w:rFonts w:eastAsia="Calibri"/>
          <w:szCs w:val="24"/>
        </w:rPr>
        <w:t xml:space="preserve">įgyvendinant prevencines programas;  </w:t>
      </w:r>
    </w:p>
    <w:p w:rsidR="00A10ABA" w:rsidRPr="00A10ABA" w:rsidRDefault="009A03AF" w:rsidP="00A10ABA">
      <w:pPr>
        <w:tabs>
          <w:tab w:val="left" w:pos="851"/>
        </w:tabs>
        <w:jc w:val="both"/>
        <w:rPr>
          <w:rFonts w:eastAsia="Calibri"/>
          <w:szCs w:val="24"/>
        </w:rPr>
      </w:pPr>
      <w:r>
        <w:rPr>
          <w:rFonts w:eastAsia="Calibri"/>
          <w:szCs w:val="24"/>
        </w:rPr>
        <w:tab/>
      </w:r>
      <w:r w:rsidR="00AF0BB2">
        <w:rPr>
          <w:rFonts w:eastAsia="Calibri"/>
          <w:szCs w:val="24"/>
        </w:rPr>
        <w:t>25.2.4</w:t>
      </w:r>
      <w:r>
        <w:rPr>
          <w:rFonts w:eastAsia="Calibri"/>
          <w:szCs w:val="24"/>
        </w:rPr>
        <w:t xml:space="preserve">. </w:t>
      </w:r>
      <w:r w:rsidR="00A10ABA" w:rsidRPr="00A10ABA">
        <w:rPr>
          <w:rFonts w:eastAsia="Calibri"/>
          <w:szCs w:val="24"/>
        </w:rPr>
        <w:t>i</w:t>
      </w:r>
      <w:r>
        <w:rPr>
          <w:rFonts w:eastAsia="Calibri"/>
          <w:szCs w:val="24"/>
        </w:rPr>
        <w:t>ntegruojant į neformaliojo ugdytinių</w:t>
      </w:r>
      <w:r w:rsidR="00A10ABA" w:rsidRPr="00A10ABA">
        <w:rPr>
          <w:rFonts w:eastAsia="Calibri"/>
          <w:szCs w:val="24"/>
        </w:rPr>
        <w:t xml:space="preserve"> švietimo veiklas, organizuojant prasmingas, bendruomeniškumą, savanorystę, pilietiškumą, saviraiškų dalyvavimą skatinančias veiklas; </w:t>
      </w:r>
    </w:p>
    <w:p w:rsidR="00A10ABA" w:rsidRPr="00A10ABA" w:rsidRDefault="009A03AF" w:rsidP="00A10ABA">
      <w:pPr>
        <w:tabs>
          <w:tab w:val="left" w:pos="851"/>
        </w:tabs>
        <w:jc w:val="both"/>
        <w:rPr>
          <w:rFonts w:eastAsia="Calibri"/>
          <w:szCs w:val="24"/>
        </w:rPr>
      </w:pPr>
      <w:r>
        <w:rPr>
          <w:rFonts w:eastAsia="Calibri"/>
          <w:szCs w:val="24"/>
        </w:rPr>
        <w:tab/>
      </w:r>
      <w:r w:rsidR="00AF0BB2">
        <w:rPr>
          <w:rFonts w:eastAsia="Calibri"/>
          <w:szCs w:val="24"/>
        </w:rPr>
        <w:t>25.2.5.</w:t>
      </w:r>
      <w:r>
        <w:rPr>
          <w:rFonts w:eastAsia="Calibri"/>
          <w:szCs w:val="24"/>
        </w:rPr>
        <w:t xml:space="preserve"> kitu lopšelio - darželio</w:t>
      </w:r>
      <w:r w:rsidR="00A10ABA" w:rsidRPr="00A10ABA">
        <w:rPr>
          <w:rFonts w:eastAsia="Calibri"/>
          <w:szCs w:val="24"/>
        </w:rPr>
        <w:t xml:space="preserve"> pasirinktu būdu; </w:t>
      </w:r>
    </w:p>
    <w:p w:rsidR="00A10ABA" w:rsidRDefault="00AF0BB2" w:rsidP="00A10ABA">
      <w:pPr>
        <w:tabs>
          <w:tab w:val="left" w:pos="851"/>
        </w:tabs>
        <w:jc w:val="both"/>
        <w:rPr>
          <w:rFonts w:eastAsia="Calibri"/>
          <w:szCs w:val="24"/>
        </w:rPr>
      </w:pPr>
      <w:r>
        <w:rPr>
          <w:rFonts w:eastAsia="Calibri"/>
          <w:szCs w:val="24"/>
        </w:rPr>
        <w:t xml:space="preserve"> </w:t>
      </w:r>
      <w:r>
        <w:rPr>
          <w:rFonts w:eastAsia="Calibri"/>
          <w:szCs w:val="24"/>
        </w:rPr>
        <w:tab/>
        <w:t xml:space="preserve">25.3. </w:t>
      </w:r>
      <w:r w:rsidR="0084285E">
        <w:rPr>
          <w:rFonts w:eastAsia="Calibri"/>
          <w:szCs w:val="24"/>
        </w:rPr>
        <w:t xml:space="preserve">lopšelio – darželio </w:t>
      </w:r>
      <w:r w:rsidR="00A10ABA" w:rsidRPr="00A10ABA">
        <w:rPr>
          <w:rFonts w:eastAsia="Calibri"/>
          <w:szCs w:val="24"/>
        </w:rPr>
        <w:t>pedagoginių darbuotojų profesinė kompetencija: pedagoginiai darbuotojai ne rečiau kaip kartą per ketverius metu</w:t>
      </w:r>
      <w:r w:rsidR="00F37A5F">
        <w:rPr>
          <w:rFonts w:eastAsia="Calibri"/>
          <w:szCs w:val="24"/>
        </w:rPr>
        <w:t>s tobulina kvalifikaciją ugdytinių</w:t>
      </w:r>
      <w:r w:rsidR="00A10ABA" w:rsidRPr="00A10ABA">
        <w:rPr>
          <w:rFonts w:eastAsia="Calibri"/>
          <w:szCs w:val="24"/>
        </w:rPr>
        <w:t xml:space="preserve"> socialinių ir emocinių kompetencijų ugdymo srityje, taip pat tobulina asmenines socialines ir emocines kompetencijas</w:t>
      </w:r>
      <w:r w:rsidR="00F37A5F">
        <w:rPr>
          <w:rFonts w:eastAsia="Calibri"/>
          <w:szCs w:val="24"/>
        </w:rPr>
        <w:t>.</w:t>
      </w:r>
    </w:p>
    <w:p w:rsidR="00B752D9" w:rsidRPr="00B752D9" w:rsidRDefault="00CC6E9C" w:rsidP="00CC6E9C">
      <w:pPr>
        <w:tabs>
          <w:tab w:val="left" w:pos="851"/>
        </w:tabs>
        <w:jc w:val="both"/>
        <w:rPr>
          <w:rFonts w:eastAsia="Calibri"/>
          <w:szCs w:val="24"/>
        </w:rPr>
      </w:pPr>
      <w:r>
        <w:rPr>
          <w:rFonts w:eastAsia="Calibri"/>
          <w:szCs w:val="24"/>
        </w:rPr>
        <w:tab/>
        <w:t>26. Pozityvus lopšelio - darželio</w:t>
      </w:r>
      <w:r w:rsidR="00B752D9" w:rsidRPr="00B752D9">
        <w:rPr>
          <w:rFonts w:eastAsia="Calibri"/>
          <w:szCs w:val="24"/>
        </w:rPr>
        <w:t xml:space="preserve"> mikroklimato kūrimas ir puoselėjimas yra nenutrūkstamas, cikliškas procesas, susidedantis iš penkių nuoseklių etapų:</w:t>
      </w:r>
    </w:p>
    <w:p w:rsidR="00B752D9" w:rsidRPr="00B752D9" w:rsidRDefault="00867FCC" w:rsidP="00867FCC">
      <w:pPr>
        <w:tabs>
          <w:tab w:val="left" w:pos="851"/>
        </w:tabs>
        <w:jc w:val="both"/>
        <w:rPr>
          <w:rFonts w:eastAsia="Calibri"/>
          <w:szCs w:val="24"/>
        </w:rPr>
      </w:pPr>
      <w:r>
        <w:rPr>
          <w:rFonts w:eastAsia="Calibri"/>
          <w:szCs w:val="24"/>
        </w:rPr>
        <w:tab/>
        <w:t xml:space="preserve">26.1. </w:t>
      </w:r>
      <w:r w:rsidR="00B752D9" w:rsidRPr="00B752D9">
        <w:rPr>
          <w:rFonts w:eastAsia="Calibri"/>
          <w:szCs w:val="24"/>
        </w:rPr>
        <w:t>esamos situacijos įvertinimo:</w:t>
      </w:r>
      <w:r>
        <w:rPr>
          <w:rFonts w:eastAsia="Calibri"/>
          <w:szCs w:val="24"/>
        </w:rPr>
        <w:t xml:space="preserve"> lopšelio – darželio VGK</w:t>
      </w:r>
      <w:r w:rsidR="00B752D9" w:rsidRPr="00B752D9">
        <w:rPr>
          <w:rFonts w:eastAsia="Calibri"/>
          <w:szCs w:val="24"/>
        </w:rPr>
        <w:t>, vadovaudamasi mokyklos veiklos kokybei įsivertinti ir tobulinti skirtais instrumentais ar kitais pasirinktais būdais (apklausa, stebėjimu, pokalbiais ar kt.), kasm</w:t>
      </w:r>
      <w:r w:rsidR="008E1ACC">
        <w:rPr>
          <w:rFonts w:eastAsia="Calibri"/>
          <w:szCs w:val="24"/>
        </w:rPr>
        <w:t>et renka informaciją apie ugdymo(si) aplinkos saugumą, l</w:t>
      </w:r>
      <w:r w:rsidR="00544B8B">
        <w:rPr>
          <w:rFonts w:eastAsia="Calibri"/>
          <w:szCs w:val="24"/>
        </w:rPr>
        <w:t>o</w:t>
      </w:r>
      <w:r w:rsidR="008E1ACC">
        <w:rPr>
          <w:rFonts w:eastAsia="Calibri"/>
          <w:szCs w:val="24"/>
        </w:rPr>
        <w:t>pšelio - darželio</w:t>
      </w:r>
      <w:r w:rsidR="00B752D9" w:rsidRPr="00B752D9">
        <w:rPr>
          <w:rFonts w:eastAsia="Calibri"/>
          <w:szCs w:val="24"/>
        </w:rPr>
        <w:t xml:space="preserve"> bendruomenės narių tarpusavio santykius ir identifikuoja, analizuoja aktualias problemas;</w:t>
      </w:r>
    </w:p>
    <w:p w:rsidR="00B752D9" w:rsidRPr="00B752D9" w:rsidRDefault="00FA3537" w:rsidP="00FA3537">
      <w:pPr>
        <w:tabs>
          <w:tab w:val="left" w:pos="851"/>
        </w:tabs>
        <w:jc w:val="both"/>
        <w:rPr>
          <w:rFonts w:eastAsia="Calibri"/>
          <w:szCs w:val="24"/>
        </w:rPr>
      </w:pPr>
      <w:r>
        <w:rPr>
          <w:rFonts w:eastAsia="Calibri"/>
          <w:szCs w:val="24"/>
        </w:rPr>
        <w:tab/>
        <w:t>26.2. lopšelio – darželio</w:t>
      </w:r>
      <w:r w:rsidR="00B752D9" w:rsidRPr="00B752D9">
        <w:rPr>
          <w:rFonts w:eastAsia="Calibri"/>
          <w:szCs w:val="24"/>
        </w:rPr>
        <w:t xml:space="preserve"> bendruomenės narių sąmoningumo didinimo ir </w:t>
      </w:r>
      <w:r>
        <w:rPr>
          <w:rFonts w:eastAsia="Calibri"/>
          <w:szCs w:val="24"/>
        </w:rPr>
        <w:t>įsitraukimo: pozityvaus lopšelio - darželio</w:t>
      </w:r>
      <w:r w:rsidR="00B752D9" w:rsidRPr="00B752D9">
        <w:rPr>
          <w:rFonts w:eastAsia="Calibri"/>
          <w:szCs w:val="24"/>
        </w:rPr>
        <w:t xml:space="preserve"> mikroklimato kūrimu ir pozityvių vertyb</w:t>
      </w:r>
      <w:r w:rsidR="00DB03A8">
        <w:rPr>
          <w:rFonts w:eastAsia="Calibri"/>
          <w:szCs w:val="24"/>
        </w:rPr>
        <w:t>ių puoselėjimu rūpinasi lopšelio – darželio</w:t>
      </w:r>
      <w:r w:rsidR="006A2A5D">
        <w:rPr>
          <w:rFonts w:eastAsia="Calibri"/>
          <w:szCs w:val="24"/>
        </w:rPr>
        <w:t xml:space="preserve"> direktorius</w:t>
      </w:r>
      <w:r w:rsidR="00B752D9" w:rsidRPr="00B752D9">
        <w:rPr>
          <w:rFonts w:eastAsia="Calibri"/>
          <w:szCs w:val="24"/>
        </w:rPr>
        <w:t>,</w:t>
      </w:r>
      <w:r w:rsidR="00DB03A8">
        <w:rPr>
          <w:rFonts w:eastAsia="Calibri"/>
          <w:szCs w:val="24"/>
        </w:rPr>
        <w:t xml:space="preserve"> VGK</w:t>
      </w:r>
      <w:r w:rsidR="00B752D9" w:rsidRPr="00B752D9">
        <w:rPr>
          <w:rFonts w:eastAsia="Calibri"/>
          <w:szCs w:val="24"/>
        </w:rPr>
        <w:t>, į šį procesą įsitra</w:t>
      </w:r>
      <w:r w:rsidR="00DB03A8">
        <w:rPr>
          <w:rFonts w:eastAsia="Calibri"/>
          <w:szCs w:val="24"/>
        </w:rPr>
        <w:t>ukia visi lopšelio - darželio</w:t>
      </w:r>
      <w:r w:rsidR="00B752D9" w:rsidRPr="00B752D9">
        <w:rPr>
          <w:rFonts w:eastAsia="Calibri"/>
          <w:szCs w:val="24"/>
        </w:rPr>
        <w:t xml:space="preserve"> bendruomenės nariai, sprendimų ieškoma kartu diskutuojant ir tariantis;</w:t>
      </w:r>
    </w:p>
    <w:p w:rsidR="00B752D9" w:rsidRPr="00B752D9" w:rsidRDefault="00181B3C" w:rsidP="00181B3C">
      <w:pPr>
        <w:tabs>
          <w:tab w:val="left" w:pos="851"/>
        </w:tabs>
        <w:jc w:val="both"/>
        <w:rPr>
          <w:rFonts w:eastAsia="Calibri"/>
          <w:szCs w:val="24"/>
        </w:rPr>
      </w:pPr>
      <w:r>
        <w:rPr>
          <w:rFonts w:eastAsia="Calibri"/>
          <w:szCs w:val="24"/>
        </w:rPr>
        <w:tab/>
        <w:t xml:space="preserve">26.3. </w:t>
      </w:r>
      <w:r w:rsidR="00B752D9" w:rsidRPr="00B752D9">
        <w:rPr>
          <w:rFonts w:eastAsia="Calibri"/>
          <w:szCs w:val="24"/>
        </w:rPr>
        <w:t>tinkamų prevencijos ir intervencijos priemonių (taip pat ir prevencinių programų įgyvendinimo) mikroklimatui gerinti planavimo: numatomos prevencijos ir intervencijos priemonės (toliau – Priemonės), siekiant spręsti identifikuotas problemas, mažinti su jomis susijusius rizikos veiksnius ir didinti apsauginių veiksnių įtaką;</w:t>
      </w:r>
    </w:p>
    <w:p w:rsidR="00B752D9" w:rsidRPr="00B752D9" w:rsidRDefault="0018334C" w:rsidP="0018334C">
      <w:pPr>
        <w:tabs>
          <w:tab w:val="left" w:pos="851"/>
        </w:tabs>
        <w:jc w:val="both"/>
        <w:rPr>
          <w:rFonts w:eastAsia="Calibri"/>
          <w:szCs w:val="24"/>
        </w:rPr>
      </w:pPr>
      <w:r>
        <w:rPr>
          <w:rFonts w:eastAsia="Calibri"/>
          <w:szCs w:val="24"/>
        </w:rPr>
        <w:tab/>
        <w:t xml:space="preserve">26.4. lopšelio – darželio </w:t>
      </w:r>
      <w:r w:rsidR="00B752D9" w:rsidRPr="00B752D9">
        <w:rPr>
          <w:rFonts w:eastAsia="Calibri"/>
          <w:szCs w:val="24"/>
        </w:rPr>
        <w:t>darbuotojai pagal pasiskirstytas atsakomybes įgyvendina numatytas Priemones. Priemonių įg</w:t>
      </w:r>
      <w:r w:rsidR="0089447A">
        <w:rPr>
          <w:rFonts w:eastAsia="Calibri"/>
          <w:szCs w:val="24"/>
        </w:rPr>
        <w:t>yvendinimą koordi</w:t>
      </w:r>
      <w:r w:rsidR="006A2A5D">
        <w:rPr>
          <w:rFonts w:eastAsia="Calibri"/>
          <w:szCs w:val="24"/>
        </w:rPr>
        <w:t>nuoja lopšelio – darželio direktoriaus</w:t>
      </w:r>
      <w:r w:rsidR="0089447A">
        <w:rPr>
          <w:rFonts w:eastAsia="Calibri"/>
          <w:szCs w:val="24"/>
        </w:rPr>
        <w:t xml:space="preserve"> paskirtas lopšelio - darželio</w:t>
      </w:r>
      <w:r w:rsidR="00B752D9" w:rsidRPr="00B752D9">
        <w:rPr>
          <w:rFonts w:eastAsia="Calibri"/>
          <w:szCs w:val="24"/>
        </w:rPr>
        <w:t xml:space="preserve"> darbuotojas;</w:t>
      </w:r>
    </w:p>
    <w:p w:rsidR="00B752D9" w:rsidRPr="00B752D9" w:rsidRDefault="00B06A98" w:rsidP="00B06A98">
      <w:pPr>
        <w:tabs>
          <w:tab w:val="left" w:pos="851"/>
        </w:tabs>
        <w:jc w:val="both"/>
        <w:rPr>
          <w:rFonts w:eastAsia="Calibri"/>
          <w:szCs w:val="24"/>
        </w:rPr>
      </w:pPr>
      <w:r>
        <w:rPr>
          <w:rFonts w:eastAsia="Calibri"/>
          <w:szCs w:val="24"/>
        </w:rPr>
        <w:tab/>
        <w:t xml:space="preserve">26.5. </w:t>
      </w:r>
      <w:r w:rsidR="00B752D9" w:rsidRPr="00B752D9">
        <w:rPr>
          <w:rFonts w:eastAsia="Calibri"/>
          <w:szCs w:val="24"/>
        </w:rPr>
        <w:t>kasmet analizuojami pasiekti rezultatai, sėkmės veiksniai ir trukdžiai, numatomos galimybės tobulinti Priemones.</w:t>
      </w:r>
    </w:p>
    <w:p w:rsidR="00B752D9" w:rsidRPr="00B752D9" w:rsidRDefault="00B06A98" w:rsidP="00B06A98">
      <w:pPr>
        <w:tabs>
          <w:tab w:val="left" w:pos="851"/>
        </w:tabs>
        <w:jc w:val="both"/>
        <w:rPr>
          <w:rFonts w:eastAsia="Calibri"/>
          <w:szCs w:val="24"/>
        </w:rPr>
      </w:pPr>
      <w:r>
        <w:rPr>
          <w:rFonts w:eastAsia="Calibri"/>
          <w:szCs w:val="24"/>
        </w:rPr>
        <w:tab/>
        <w:t xml:space="preserve">27. </w:t>
      </w:r>
      <w:r w:rsidR="00C2532A">
        <w:rPr>
          <w:rFonts w:eastAsia="Calibri"/>
          <w:szCs w:val="24"/>
        </w:rPr>
        <w:t xml:space="preserve">Ugdytiniai </w:t>
      </w:r>
      <w:r w:rsidR="00B752D9" w:rsidRPr="00B752D9">
        <w:rPr>
          <w:rFonts w:eastAsia="Calibri"/>
          <w:szCs w:val="24"/>
        </w:rPr>
        <w:t>aktyviai dal</w:t>
      </w:r>
      <w:r w:rsidR="0007144C">
        <w:rPr>
          <w:rFonts w:eastAsia="Calibri"/>
          <w:szCs w:val="24"/>
        </w:rPr>
        <w:t>yvauja kuriant pozityvų lopšelio – darželio</w:t>
      </w:r>
      <w:r w:rsidR="00B752D9" w:rsidRPr="00B752D9">
        <w:rPr>
          <w:rFonts w:eastAsia="Calibri"/>
          <w:szCs w:val="24"/>
        </w:rPr>
        <w:t xml:space="preserve"> mikroklimatą, jų nuomonė ir idėjos yra išklausomos ir vertinamos, skatinamas bendruo</w:t>
      </w:r>
      <w:r w:rsidR="0007144C">
        <w:rPr>
          <w:rFonts w:eastAsia="Calibri"/>
          <w:szCs w:val="24"/>
        </w:rPr>
        <w:t>meniškumas, ugdytinių</w:t>
      </w:r>
      <w:r w:rsidR="00B752D9" w:rsidRPr="00B752D9">
        <w:rPr>
          <w:rFonts w:eastAsia="Calibri"/>
          <w:szCs w:val="24"/>
        </w:rPr>
        <w:t xml:space="preserve"> saviraiškus dalyvavimas prasmingose veiklose; sudarom</w:t>
      </w:r>
      <w:r w:rsidR="0007144C">
        <w:rPr>
          <w:rFonts w:eastAsia="Calibri"/>
          <w:szCs w:val="24"/>
        </w:rPr>
        <w:t>os galimybės, skatinamas ugdytinių</w:t>
      </w:r>
      <w:r w:rsidR="00B752D9" w:rsidRPr="00B752D9">
        <w:rPr>
          <w:rFonts w:eastAsia="Calibri"/>
          <w:szCs w:val="24"/>
        </w:rPr>
        <w:t xml:space="preserve"> socialinių, emocinių kompetencijų taikymas ir įtvirtinimas įvairiuose gyvenimo kontekstuose (pvz., </w:t>
      </w:r>
      <w:r w:rsidR="00B752D9" w:rsidRPr="00B752D9">
        <w:rPr>
          <w:rFonts w:eastAsia="Calibri"/>
          <w:szCs w:val="24"/>
        </w:rPr>
        <w:lastRenderedPageBreak/>
        <w:t>skatinama savanorystė, dalyvavimas pilietinėje, socialinėje ir kitoje bendruomeninėje veikloje ir kt.).</w:t>
      </w:r>
    </w:p>
    <w:p w:rsidR="00B752D9" w:rsidRPr="00B752D9" w:rsidRDefault="00527430" w:rsidP="00527430">
      <w:pPr>
        <w:tabs>
          <w:tab w:val="left" w:pos="851"/>
        </w:tabs>
        <w:jc w:val="both"/>
        <w:rPr>
          <w:rFonts w:eastAsia="Calibri"/>
          <w:szCs w:val="24"/>
        </w:rPr>
      </w:pPr>
      <w:r>
        <w:rPr>
          <w:rFonts w:eastAsia="Calibri"/>
          <w:szCs w:val="24"/>
        </w:rPr>
        <w:tab/>
        <w:t xml:space="preserve">28. </w:t>
      </w:r>
      <w:r w:rsidR="00B752D9" w:rsidRPr="00B752D9">
        <w:rPr>
          <w:rFonts w:eastAsia="Calibri"/>
          <w:szCs w:val="24"/>
        </w:rPr>
        <w:t>Skatinamas tėvų d</w:t>
      </w:r>
      <w:r w:rsidR="00781596">
        <w:rPr>
          <w:rFonts w:eastAsia="Calibri"/>
          <w:szCs w:val="24"/>
        </w:rPr>
        <w:t>alyvavimas kuriant saugią ugdymo(si) aplinką lopšelyje - darželyje</w:t>
      </w:r>
      <w:r w:rsidR="00B752D9" w:rsidRPr="00B752D9">
        <w:rPr>
          <w:rFonts w:eastAsia="Calibri"/>
          <w:szCs w:val="24"/>
        </w:rPr>
        <w:t>, įtraukiant juos į Priemonių planavimą ir įgyvendinimą, kit</w:t>
      </w:r>
      <w:r w:rsidR="00781596">
        <w:rPr>
          <w:rFonts w:eastAsia="Calibri"/>
          <w:szCs w:val="24"/>
        </w:rPr>
        <w:t>as veiklas, atstovavimą lopšeliui - darželiui</w:t>
      </w:r>
      <w:r w:rsidR="00B752D9" w:rsidRPr="00B752D9">
        <w:rPr>
          <w:rFonts w:eastAsia="Calibri"/>
          <w:szCs w:val="24"/>
        </w:rPr>
        <w:t xml:space="preserve"> vietos bendruomenėje; vykdomas tėvų konsultavimas ir informavimas patyčių ir smurto prevenc</w:t>
      </w:r>
      <w:r w:rsidR="005A5834">
        <w:rPr>
          <w:rFonts w:eastAsia="Calibri"/>
          <w:szCs w:val="24"/>
        </w:rPr>
        <w:t>ijos, saugios aplinkos lopšelyje - darželyje</w:t>
      </w:r>
      <w:r w:rsidR="00B752D9" w:rsidRPr="00B752D9">
        <w:rPr>
          <w:rFonts w:eastAsia="Calibri"/>
          <w:szCs w:val="24"/>
        </w:rPr>
        <w:t xml:space="preserve"> kūrimo klausimais.</w:t>
      </w:r>
    </w:p>
    <w:p w:rsidR="00B752D9" w:rsidRPr="00B752D9" w:rsidRDefault="00753AFD" w:rsidP="00753AFD">
      <w:pPr>
        <w:tabs>
          <w:tab w:val="left" w:pos="851"/>
        </w:tabs>
        <w:jc w:val="both"/>
        <w:rPr>
          <w:rFonts w:eastAsia="Calibri"/>
          <w:szCs w:val="24"/>
        </w:rPr>
      </w:pPr>
      <w:r>
        <w:rPr>
          <w:rFonts w:eastAsia="Calibri"/>
          <w:szCs w:val="24"/>
        </w:rPr>
        <w:tab/>
        <w:t xml:space="preserve">29. </w:t>
      </w:r>
      <w:r w:rsidR="00B752D9" w:rsidRPr="00B752D9">
        <w:rPr>
          <w:rFonts w:eastAsia="Calibri"/>
          <w:szCs w:val="24"/>
        </w:rPr>
        <w:t>Visais įtariamų ir realių patyčių ar smu</w:t>
      </w:r>
      <w:r>
        <w:rPr>
          <w:rFonts w:eastAsia="Calibri"/>
          <w:szCs w:val="24"/>
        </w:rPr>
        <w:t>rto atvejais kiekvienas lopšelio - darželio</w:t>
      </w:r>
      <w:r w:rsidR="00B752D9" w:rsidRPr="00B752D9">
        <w:rPr>
          <w:rFonts w:eastAsia="Calibri"/>
          <w:szCs w:val="24"/>
        </w:rPr>
        <w:t xml:space="preserve"> adm</w:t>
      </w:r>
      <w:r w:rsidR="00360FC6">
        <w:rPr>
          <w:rFonts w:eastAsia="Calibri"/>
          <w:szCs w:val="24"/>
        </w:rPr>
        <w:t>inistracijos atstovas, auklėtojas</w:t>
      </w:r>
      <w:r w:rsidR="00B752D9" w:rsidRPr="00B752D9">
        <w:rPr>
          <w:rFonts w:eastAsia="Calibri"/>
          <w:szCs w:val="24"/>
        </w:rPr>
        <w:t xml:space="preserve"> ar švietimo pagalbos specialistas, </w:t>
      </w:r>
      <w:r w:rsidR="00360FC6">
        <w:rPr>
          <w:rFonts w:eastAsia="Calibri"/>
          <w:szCs w:val="24"/>
        </w:rPr>
        <w:t>VGK</w:t>
      </w:r>
      <w:r w:rsidR="00B752D9" w:rsidRPr="00B752D9">
        <w:rPr>
          <w:rFonts w:eastAsia="Calibri"/>
          <w:szCs w:val="24"/>
        </w:rPr>
        <w:t xml:space="preserve"> narys, kitas darbuoto</w:t>
      </w:r>
      <w:r w:rsidR="00360FC6">
        <w:rPr>
          <w:rFonts w:eastAsia="Calibri"/>
          <w:szCs w:val="24"/>
        </w:rPr>
        <w:t>jas į tai turi reaguoti lopšelio - darželio</w:t>
      </w:r>
      <w:r w:rsidR="00B752D9" w:rsidRPr="00B752D9">
        <w:rPr>
          <w:rFonts w:eastAsia="Calibri"/>
          <w:szCs w:val="24"/>
        </w:rPr>
        <w:t xml:space="preserve"> nustatyta tvarka.</w:t>
      </w:r>
    </w:p>
    <w:p w:rsidR="00B752D9" w:rsidRPr="00B752D9" w:rsidRDefault="0033460A" w:rsidP="00522223">
      <w:pPr>
        <w:tabs>
          <w:tab w:val="left" w:pos="851"/>
        </w:tabs>
        <w:jc w:val="both"/>
        <w:rPr>
          <w:rFonts w:eastAsia="Calibri"/>
          <w:szCs w:val="24"/>
        </w:rPr>
      </w:pPr>
      <w:r>
        <w:rPr>
          <w:rFonts w:eastAsia="Calibri"/>
          <w:szCs w:val="24"/>
        </w:rPr>
        <w:tab/>
      </w:r>
      <w:r w:rsidR="00522223">
        <w:rPr>
          <w:rFonts w:eastAsia="Calibri"/>
          <w:szCs w:val="24"/>
        </w:rPr>
        <w:t>30</w:t>
      </w:r>
      <w:r w:rsidR="00B752D9" w:rsidRPr="00B752D9">
        <w:rPr>
          <w:rFonts w:eastAsia="Calibri"/>
          <w:szCs w:val="24"/>
        </w:rPr>
        <w:t>. Tais atvej</w:t>
      </w:r>
      <w:r w:rsidR="00482CA4">
        <w:rPr>
          <w:rFonts w:eastAsia="Calibri"/>
          <w:szCs w:val="24"/>
        </w:rPr>
        <w:t>ais, kai lopšelyje - darželyje</w:t>
      </w:r>
      <w:r w:rsidR="00B752D9" w:rsidRPr="00B752D9">
        <w:rPr>
          <w:rFonts w:eastAsia="Calibri"/>
          <w:szCs w:val="24"/>
        </w:rPr>
        <w:t xml:space="preserve"> nėra švietimo pagalbos specialistų ar yra kitų priežasčių, dėl kurių negali būti teikiama švietimo ar kita pagalba ar</w:t>
      </w:r>
      <w:r w:rsidR="00482CA4">
        <w:rPr>
          <w:rFonts w:eastAsia="Calibri"/>
          <w:szCs w:val="24"/>
        </w:rPr>
        <w:t xml:space="preserve"> netikslinga ją teikti lopšelyje - darželyje, grupės auklėtojas </w:t>
      </w:r>
      <w:r w:rsidR="00B752D9" w:rsidRPr="00B752D9">
        <w:rPr>
          <w:rFonts w:eastAsia="Calibri"/>
          <w:szCs w:val="24"/>
        </w:rPr>
        <w:t>ir / ar adminis</w:t>
      </w:r>
      <w:r w:rsidR="00482CA4">
        <w:rPr>
          <w:rFonts w:eastAsia="Calibri"/>
          <w:szCs w:val="24"/>
        </w:rPr>
        <w:t>tracijos atstovas siunčia ugdytinį</w:t>
      </w:r>
      <w:r w:rsidR="00B752D9" w:rsidRPr="00B752D9">
        <w:rPr>
          <w:rFonts w:eastAsia="Calibri"/>
          <w:szCs w:val="24"/>
        </w:rPr>
        <w:t xml:space="preserve"> ir jo tėvus (globėjus, rūpintojus) į pedagoginę psichologinę tarnybą.</w:t>
      </w:r>
    </w:p>
    <w:p w:rsidR="00B752D9" w:rsidRPr="00B752D9" w:rsidRDefault="00B752D9" w:rsidP="00622D03">
      <w:pPr>
        <w:tabs>
          <w:tab w:val="left" w:pos="851"/>
        </w:tabs>
        <w:ind w:firstLine="567"/>
        <w:jc w:val="both"/>
        <w:rPr>
          <w:rFonts w:eastAsia="Calibri"/>
          <w:szCs w:val="24"/>
        </w:rPr>
      </w:pPr>
    </w:p>
    <w:p w:rsidR="00B752D9" w:rsidRPr="0079106C" w:rsidRDefault="00B752D9" w:rsidP="00B752D9">
      <w:pPr>
        <w:tabs>
          <w:tab w:val="left" w:pos="851"/>
        </w:tabs>
        <w:ind w:firstLine="567"/>
        <w:jc w:val="center"/>
        <w:rPr>
          <w:rFonts w:eastAsia="Calibri"/>
          <w:b/>
          <w:szCs w:val="24"/>
        </w:rPr>
      </w:pPr>
      <w:r w:rsidRPr="0079106C">
        <w:rPr>
          <w:rFonts w:eastAsia="Calibri"/>
          <w:b/>
          <w:szCs w:val="24"/>
        </w:rPr>
        <w:t>III SKYRIUS</w:t>
      </w:r>
    </w:p>
    <w:p w:rsidR="00B752D9" w:rsidRPr="0079106C" w:rsidRDefault="00B752D9" w:rsidP="00B752D9">
      <w:pPr>
        <w:tabs>
          <w:tab w:val="left" w:pos="851"/>
        </w:tabs>
        <w:ind w:firstLine="567"/>
        <w:jc w:val="center"/>
        <w:rPr>
          <w:rFonts w:eastAsia="Calibri"/>
          <w:b/>
          <w:szCs w:val="24"/>
        </w:rPr>
      </w:pPr>
      <w:r w:rsidRPr="0079106C">
        <w:rPr>
          <w:rFonts w:eastAsia="Calibri"/>
          <w:b/>
          <w:szCs w:val="24"/>
        </w:rPr>
        <w:t>BAIGIAMOSIOS NUOSTATOS</w:t>
      </w:r>
    </w:p>
    <w:p w:rsidR="00B752D9" w:rsidRPr="00B752D9" w:rsidRDefault="00B752D9" w:rsidP="00B752D9">
      <w:pPr>
        <w:tabs>
          <w:tab w:val="left" w:pos="851"/>
        </w:tabs>
        <w:ind w:firstLine="567"/>
        <w:jc w:val="center"/>
        <w:rPr>
          <w:rFonts w:eastAsia="Calibri"/>
          <w:szCs w:val="24"/>
        </w:rPr>
      </w:pPr>
    </w:p>
    <w:p w:rsidR="00B752D9" w:rsidRPr="00B752D9" w:rsidRDefault="00407BA8" w:rsidP="00407BA8">
      <w:pPr>
        <w:tabs>
          <w:tab w:val="left" w:pos="851"/>
        </w:tabs>
        <w:jc w:val="both"/>
        <w:rPr>
          <w:rFonts w:eastAsia="Calibri"/>
          <w:szCs w:val="24"/>
        </w:rPr>
      </w:pPr>
      <w:r>
        <w:rPr>
          <w:rFonts w:eastAsia="Calibri"/>
          <w:szCs w:val="24"/>
        </w:rPr>
        <w:tab/>
      </w:r>
      <w:r w:rsidR="002A1BAE">
        <w:rPr>
          <w:rFonts w:eastAsia="Calibri"/>
          <w:szCs w:val="24"/>
        </w:rPr>
        <w:t>31</w:t>
      </w:r>
      <w:bookmarkStart w:id="0" w:name="_GoBack"/>
      <w:bookmarkEnd w:id="0"/>
      <w:r w:rsidR="00B752D9" w:rsidRPr="00B752D9">
        <w:rPr>
          <w:rFonts w:eastAsia="Calibri"/>
          <w:szCs w:val="24"/>
        </w:rPr>
        <w:t xml:space="preserve">. </w:t>
      </w:r>
      <w:r w:rsidR="00301820">
        <w:rPr>
          <w:rFonts w:eastAsia="Calibri"/>
          <w:szCs w:val="24"/>
        </w:rPr>
        <w:t>Visi dokumentai, esantys ugdytinio</w:t>
      </w:r>
      <w:r w:rsidR="00B752D9" w:rsidRPr="00B752D9">
        <w:rPr>
          <w:rFonts w:eastAsia="Calibri"/>
          <w:szCs w:val="24"/>
        </w:rPr>
        <w:t xml:space="preserve"> asmens byloje</w:t>
      </w:r>
      <w:r w:rsidR="00301820">
        <w:rPr>
          <w:rFonts w:eastAsia="Calibri"/>
          <w:szCs w:val="24"/>
        </w:rPr>
        <w:t>, ir duomenys, susiję su ugdytiniu</w:t>
      </w:r>
      <w:r>
        <w:rPr>
          <w:rFonts w:eastAsia="Calibri"/>
          <w:szCs w:val="24"/>
        </w:rPr>
        <w:t xml:space="preserve"> ir jo </w:t>
      </w:r>
      <w:r w:rsidR="00B752D9" w:rsidRPr="00B752D9">
        <w:rPr>
          <w:rFonts w:eastAsia="Calibri"/>
          <w:szCs w:val="24"/>
        </w:rPr>
        <w:t>asmeniniu gyvenimu, yra konfidencialūs ir naudojami tik tiek, kiek tai būtina atsakingiems fiziniams ar juridiniams asmenims atlikti pavest</w:t>
      </w:r>
      <w:r w:rsidR="00301820">
        <w:rPr>
          <w:rFonts w:eastAsia="Calibri"/>
          <w:szCs w:val="24"/>
        </w:rPr>
        <w:t>as funkcijas, užtikrinti ugdytinio</w:t>
      </w:r>
      <w:r w:rsidR="00B752D9" w:rsidRPr="00B752D9">
        <w:rPr>
          <w:rFonts w:eastAsia="Calibri"/>
          <w:szCs w:val="24"/>
        </w:rPr>
        <w:t xml:space="preserve"> teises ir teisėtus interesus.</w:t>
      </w:r>
    </w:p>
    <w:p w:rsidR="00A22059" w:rsidRDefault="00B752D9" w:rsidP="00B752D9">
      <w:pPr>
        <w:tabs>
          <w:tab w:val="left" w:pos="851"/>
        </w:tabs>
        <w:ind w:firstLine="567"/>
        <w:jc w:val="center"/>
        <w:rPr>
          <w:rFonts w:eastAsia="Calibri"/>
          <w:szCs w:val="24"/>
        </w:rPr>
      </w:pPr>
      <w:r w:rsidRPr="00B752D9">
        <w:rPr>
          <w:rFonts w:eastAsia="Calibri"/>
          <w:szCs w:val="24"/>
        </w:rPr>
        <w:t>____________________________________</w:t>
      </w:r>
    </w:p>
    <w:p w:rsidR="00B752D9" w:rsidRDefault="00B752D9" w:rsidP="00B752D9">
      <w:pPr>
        <w:tabs>
          <w:tab w:val="left" w:pos="851"/>
        </w:tabs>
        <w:ind w:firstLine="567"/>
        <w:jc w:val="center"/>
        <w:rPr>
          <w:rFonts w:eastAsia="Calibri"/>
          <w:szCs w:val="24"/>
        </w:rPr>
      </w:pPr>
    </w:p>
    <w:p w:rsidR="00795638" w:rsidRDefault="00795638">
      <w:pPr>
        <w:tabs>
          <w:tab w:val="left" w:pos="851"/>
        </w:tabs>
        <w:ind w:firstLine="567"/>
        <w:jc w:val="center"/>
        <w:rPr>
          <w:rFonts w:eastAsia="Calibri"/>
          <w:szCs w:val="24"/>
        </w:rPr>
      </w:pPr>
    </w:p>
    <w:sectPr w:rsidR="00795638" w:rsidSect="00AB4A3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DF0" w:rsidRDefault="006C4DF0">
      <w:pPr>
        <w:rPr>
          <w:rFonts w:eastAsia="Calibri"/>
          <w:szCs w:val="22"/>
        </w:rPr>
      </w:pPr>
      <w:r>
        <w:rPr>
          <w:rFonts w:eastAsia="Calibri"/>
          <w:szCs w:val="22"/>
        </w:rPr>
        <w:separator/>
      </w:r>
    </w:p>
  </w:endnote>
  <w:endnote w:type="continuationSeparator" w:id="0">
    <w:p w:rsidR="006C4DF0" w:rsidRDefault="006C4DF0">
      <w:pPr>
        <w:rPr>
          <w:rFonts w:eastAsia="Calibri"/>
          <w:szCs w:val="22"/>
        </w:rPr>
      </w:pPr>
      <w:r>
        <w:rPr>
          <w:rFonts w:eastAsia="Calibri"/>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ED6" w:rsidRDefault="00E40ED6">
    <w:pPr>
      <w:tabs>
        <w:tab w:val="center" w:pos="4986"/>
        <w:tab w:val="right" w:pos="9972"/>
      </w:tabs>
      <w:rPr>
        <w:rFonts w:eastAsia="Calibri"/>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ED6" w:rsidRDefault="00E40ED6">
    <w:pPr>
      <w:tabs>
        <w:tab w:val="center" w:pos="4986"/>
        <w:tab w:val="right" w:pos="9972"/>
      </w:tabs>
      <w:rPr>
        <w:rFonts w:eastAsia="Calibri"/>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ED6" w:rsidRDefault="00E40ED6">
    <w:pPr>
      <w:tabs>
        <w:tab w:val="center" w:pos="4986"/>
        <w:tab w:val="right" w:pos="9972"/>
      </w:tabs>
      <w:rPr>
        <w:rFonts w:eastAsia="Calibri"/>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DF0" w:rsidRDefault="006C4DF0">
      <w:pPr>
        <w:rPr>
          <w:rFonts w:eastAsia="Calibri"/>
          <w:szCs w:val="22"/>
        </w:rPr>
      </w:pPr>
      <w:r>
        <w:rPr>
          <w:rFonts w:eastAsia="Calibri"/>
          <w:szCs w:val="22"/>
        </w:rPr>
        <w:separator/>
      </w:r>
    </w:p>
  </w:footnote>
  <w:footnote w:type="continuationSeparator" w:id="0">
    <w:p w:rsidR="006C4DF0" w:rsidRDefault="006C4DF0">
      <w:pPr>
        <w:rPr>
          <w:rFonts w:eastAsia="Calibri"/>
          <w:szCs w:val="22"/>
        </w:rPr>
      </w:pPr>
      <w:r>
        <w:rPr>
          <w:rFonts w:eastAsia="Calibri"/>
          <w:szCs w:val="2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ED6" w:rsidRDefault="00E40ED6">
    <w:pPr>
      <w:tabs>
        <w:tab w:val="center" w:pos="4819"/>
        <w:tab w:val="right" w:pos="9638"/>
      </w:tabs>
      <w:rPr>
        <w:rFonts w:eastAsia="Calibri"/>
        <w:lang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ED6" w:rsidRDefault="001E7ED2">
    <w:pPr>
      <w:tabs>
        <w:tab w:val="center" w:pos="4819"/>
        <w:tab w:val="right" w:pos="9638"/>
      </w:tabs>
      <w:jc w:val="center"/>
      <w:rPr>
        <w:rFonts w:eastAsia="Calibri"/>
        <w:lang w:eastAsia="lt-LT"/>
      </w:rPr>
    </w:pPr>
    <w:r>
      <w:rPr>
        <w:rFonts w:eastAsia="Calibri"/>
        <w:lang w:eastAsia="lt-LT"/>
      </w:rPr>
      <w:fldChar w:fldCharType="begin"/>
    </w:r>
    <w:r w:rsidR="00035647">
      <w:rPr>
        <w:rFonts w:eastAsia="Calibri"/>
        <w:lang w:eastAsia="lt-LT"/>
      </w:rPr>
      <w:instrText>PAGE   \* MERGEFORMAT</w:instrText>
    </w:r>
    <w:r>
      <w:rPr>
        <w:rFonts w:eastAsia="Calibri"/>
        <w:lang w:eastAsia="lt-LT"/>
      </w:rPr>
      <w:fldChar w:fldCharType="separate"/>
    </w:r>
    <w:r w:rsidR="0088683A">
      <w:rPr>
        <w:rFonts w:eastAsia="Calibri"/>
        <w:noProof/>
        <w:lang w:eastAsia="lt-LT"/>
      </w:rPr>
      <w:t>2</w:t>
    </w:r>
    <w:r>
      <w:rPr>
        <w:rFonts w:eastAsia="Calibri"/>
        <w:lang w:eastAsia="lt-LT"/>
      </w:rPr>
      <w:fldChar w:fldCharType="end"/>
    </w:r>
  </w:p>
  <w:p w:rsidR="00E40ED6" w:rsidRDefault="00E40ED6">
    <w:pPr>
      <w:tabs>
        <w:tab w:val="center" w:pos="4819"/>
        <w:tab w:val="right" w:pos="9638"/>
      </w:tabs>
      <w:rPr>
        <w:rFonts w:eastAsia="Calibri"/>
        <w:lang w:eastAsia="lt-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ED6" w:rsidRDefault="00E40ED6">
    <w:pPr>
      <w:tabs>
        <w:tab w:val="center" w:pos="4819"/>
        <w:tab w:val="right" w:pos="9638"/>
      </w:tabs>
      <w:rPr>
        <w:rFonts w:eastAsia="Calibri"/>
        <w:lang w:eastAsia="lt-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5444D"/>
    <w:multiLevelType w:val="hybridMultilevel"/>
    <w:tmpl w:val="F93628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6225844"/>
    <w:multiLevelType w:val="hybridMultilevel"/>
    <w:tmpl w:val="ECCCCF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1296"/>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0E"/>
    <w:rsid w:val="00005A8E"/>
    <w:rsid w:val="00021308"/>
    <w:rsid w:val="00035647"/>
    <w:rsid w:val="0007144C"/>
    <w:rsid w:val="0009345A"/>
    <w:rsid w:val="000D706B"/>
    <w:rsid w:val="000F5A68"/>
    <w:rsid w:val="00104B72"/>
    <w:rsid w:val="001140F6"/>
    <w:rsid w:val="0014267E"/>
    <w:rsid w:val="001774F0"/>
    <w:rsid w:val="00181B3C"/>
    <w:rsid w:val="0018334C"/>
    <w:rsid w:val="001A14E0"/>
    <w:rsid w:val="001A70F2"/>
    <w:rsid w:val="001B1AC2"/>
    <w:rsid w:val="001B52C4"/>
    <w:rsid w:val="001E7ED2"/>
    <w:rsid w:val="0021413C"/>
    <w:rsid w:val="002206D3"/>
    <w:rsid w:val="00227283"/>
    <w:rsid w:val="0024509C"/>
    <w:rsid w:val="00261552"/>
    <w:rsid w:val="00272D14"/>
    <w:rsid w:val="00274C63"/>
    <w:rsid w:val="0028704F"/>
    <w:rsid w:val="002A1BAE"/>
    <w:rsid w:val="002D4524"/>
    <w:rsid w:val="002F3211"/>
    <w:rsid w:val="002F3AC8"/>
    <w:rsid w:val="002F7BFF"/>
    <w:rsid w:val="00301820"/>
    <w:rsid w:val="0032177B"/>
    <w:rsid w:val="0032201E"/>
    <w:rsid w:val="003279F4"/>
    <w:rsid w:val="0033460A"/>
    <w:rsid w:val="003359FF"/>
    <w:rsid w:val="00360C7D"/>
    <w:rsid w:val="00360FC6"/>
    <w:rsid w:val="003628A8"/>
    <w:rsid w:val="00362DFA"/>
    <w:rsid w:val="003848A6"/>
    <w:rsid w:val="00386E30"/>
    <w:rsid w:val="00387588"/>
    <w:rsid w:val="003F5DBC"/>
    <w:rsid w:val="00407BA8"/>
    <w:rsid w:val="004118D6"/>
    <w:rsid w:val="00411E5A"/>
    <w:rsid w:val="004220B6"/>
    <w:rsid w:val="00482CA4"/>
    <w:rsid w:val="00483BBC"/>
    <w:rsid w:val="00495F06"/>
    <w:rsid w:val="004B03D1"/>
    <w:rsid w:val="004E07AF"/>
    <w:rsid w:val="004E2F0F"/>
    <w:rsid w:val="00503AF6"/>
    <w:rsid w:val="00521745"/>
    <w:rsid w:val="00522223"/>
    <w:rsid w:val="00523C41"/>
    <w:rsid w:val="00527430"/>
    <w:rsid w:val="00536809"/>
    <w:rsid w:val="00544B8B"/>
    <w:rsid w:val="00561B70"/>
    <w:rsid w:val="005913AF"/>
    <w:rsid w:val="005A0D8E"/>
    <w:rsid w:val="005A5834"/>
    <w:rsid w:val="005B0CA8"/>
    <w:rsid w:val="005B1EF7"/>
    <w:rsid w:val="005D24BF"/>
    <w:rsid w:val="005D6FA9"/>
    <w:rsid w:val="005E251E"/>
    <w:rsid w:val="005E6AFF"/>
    <w:rsid w:val="00615FB2"/>
    <w:rsid w:val="00622D03"/>
    <w:rsid w:val="006233D9"/>
    <w:rsid w:val="00637099"/>
    <w:rsid w:val="00644B66"/>
    <w:rsid w:val="0065431F"/>
    <w:rsid w:val="00667DDF"/>
    <w:rsid w:val="00685240"/>
    <w:rsid w:val="0068567E"/>
    <w:rsid w:val="006A2A5D"/>
    <w:rsid w:val="006B7EAC"/>
    <w:rsid w:val="006C2BB5"/>
    <w:rsid w:val="006C4DF0"/>
    <w:rsid w:val="006F6490"/>
    <w:rsid w:val="00701CBC"/>
    <w:rsid w:val="00703F6E"/>
    <w:rsid w:val="0070500B"/>
    <w:rsid w:val="0073196B"/>
    <w:rsid w:val="00752990"/>
    <w:rsid w:val="00753AFD"/>
    <w:rsid w:val="00781596"/>
    <w:rsid w:val="0079106C"/>
    <w:rsid w:val="00795638"/>
    <w:rsid w:val="007C6AB3"/>
    <w:rsid w:val="007D3BB8"/>
    <w:rsid w:val="007F0DA8"/>
    <w:rsid w:val="007F10E7"/>
    <w:rsid w:val="007F21CF"/>
    <w:rsid w:val="0081027E"/>
    <w:rsid w:val="00833A3D"/>
    <w:rsid w:val="0084285E"/>
    <w:rsid w:val="00856A07"/>
    <w:rsid w:val="00867FCC"/>
    <w:rsid w:val="0088683A"/>
    <w:rsid w:val="0089447A"/>
    <w:rsid w:val="008951DE"/>
    <w:rsid w:val="008C6229"/>
    <w:rsid w:val="008C6CD0"/>
    <w:rsid w:val="008D66EB"/>
    <w:rsid w:val="008E1ACC"/>
    <w:rsid w:val="00900FB0"/>
    <w:rsid w:val="0091063D"/>
    <w:rsid w:val="00911D88"/>
    <w:rsid w:val="00925280"/>
    <w:rsid w:val="00927A05"/>
    <w:rsid w:val="00935E3F"/>
    <w:rsid w:val="0094082E"/>
    <w:rsid w:val="00941E7B"/>
    <w:rsid w:val="00954D8B"/>
    <w:rsid w:val="00957FE2"/>
    <w:rsid w:val="009709A2"/>
    <w:rsid w:val="009A03AF"/>
    <w:rsid w:val="009D2412"/>
    <w:rsid w:val="009E3A3C"/>
    <w:rsid w:val="009E47D0"/>
    <w:rsid w:val="009F183F"/>
    <w:rsid w:val="00A1018D"/>
    <w:rsid w:val="00A1026A"/>
    <w:rsid w:val="00A10ABA"/>
    <w:rsid w:val="00A16EDB"/>
    <w:rsid w:val="00A22059"/>
    <w:rsid w:val="00A33A0E"/>
    <w:rsid w:val="00A36F23"/>
    <w:rsid w:val="00A5178D"/>
    <w:rsid w:val="00A81E95"/>
    <w:rsid w:val="00A866C9"/>
    <w:rsid w:val="00A91993"/>
    <w:rsid w:val="00AB4A35"/>
    <w:rsid w:val="00AF0BB2"/>
    <w:rsid w:val="00AF71F8"/>
    <w:rsid w:val="00B06A98"/>
    <w:rsid w:val="00B10ADE"/>
    <w:rsid w:val="00B173B1"/>
    <w:rsid w:val="00B40461"/>
    <w:rsid w:val="00B44AC8"/>
    <w:rsid w:val="00B47B94"/>
    <w:rsid w:val="00B752D9"/>
    <w:rsid w:val="00B95C8E"/>
    <w:rsid w:val="00BB3BF2"/>
    <w:rsid w:val="00BB45FB"/>
    <w:rsid w:val="00BD3E58"/>
    <w:rsid w:val="00C12F20"/>
    <w:rsid w:val="00C2532A"/>
    <w:rsid w:val="00C305E3"/>
    <w:rsid w:val="00C358B5"/>
    <w:rsid w:val="00C40A23"/>
    <w:rsid w:val="00C40C01"/>
    <w:rsid w:val="00C80CD7"/>
    <w:rsid w:val="00C97C7C"/>
    <w:rsid w:val="00CB2A3F"/>
    <w:rsid w:val="00CC2690"/>
    <w:rsid w:val="00CC6E9C"/>
    <w:rsid w:val="00D0069C"/>
    <w:rsid w:val="00D0182A"/>
    <w:rsid w:val="00D04C36"/>
    <w:rsid w:val="00D24E0D"/>
    <w:rsid w:val="00D44297"/>
    <w:rsid w:val="00D623D5"/>
    <w:rsid w:val="00D9443F"/>
    <w:rsid w:val="00DA3641"/>
    <w:rsid w:val="00DA4468"/>
    <w:rsid w:val="00DB03A8"/>
    <w:rsid w:val="00DB2145"/>
    <w:rsid w:val="00DD1AB0"/>
    <w:rsid w:val="00DD532D"/>
    <w:rsid w:val="00DE2D74"/>
    <w:rsid w:val="00DF4B64"/>
    <w:rsid w:val="00E31CF7"/>
    <w:rsid w:val="00E342FE"/>
    <w:rsid w:val="00E40ED6"/>
    <w:rsid w:val="00E7484B"/>
    <w:rsid w:val="00E74C00"/>
    <w:rsid w:val="00E759EF"/>
    <w:rsid w:val="00E83AD9"/>
    <w:rsid w:val="00E97DDB"/>
    <w:rsid w:val="00EA4702"/>
    <w:rsid w:val="00EB320A"/>
    <w:rsid w:val="00F10461"/>
    <w:rsid w:val="00F37A5F"/>
    <w:rsid w:val="00F6180A"/>
    <w:rsid w:val="00F65997"/>
    <w:rsid w:val="00F65E4E"/>
    <w:rsid w:val="00F71B20"/>
    <w:rsid w:val="00F86495"/>
    <w:rsid w:val="00FA26B5"/>
    <w:rsid w:val="00FA3537"/>
    <w:rsid w:val="00FB3DB9"/>
    <w:rsid w:val="00FC36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7BA78"/>
  <w15:docId w15:val="{468CB1CB-ED21-4468-AD66-77C816F6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F5DBC"/>
    <w:rPr>
      <w:color w:val="808080"/>
    </w:rPr>
  </w:style>
  <w:style w:type="paragraph" w:styleId="ListParagraph">
    <w:name w:val="List Paragraph"/>
    <w:basedOn w:val="Normal"/>
    <w:uiPriority w:val="34"/>
    <w:qFormat/>
    <w:rsid w:val="003279F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AE2C2-1303-4A38-A258-D4B20CA8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10479</Words>
  <Characters>5974</Characters>
  <Application>Microsoft Office Word</Application>
  <DocSecurity>0</DocSecurity>
  <Lines>49</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PANEVĖŽIO MIESTO SAVIVALDYBĖS TARYBOS IR MERO SEKRETORIATO</vt:lpstr>
      <vt:lpstr>PANEVĖŽIO MIESTO SAVIVALDYBĖS TARYBOS IR MERO SEKRETORIATO</vt:lpstr>
    </vt:vector>
  </TitlesOfParts>
  <Company/>
  <LinksUpToDate>false</LinksUpToDate>
  <CharactersWithSpaces>16421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PANEVĖŽIO MIESTO SAVIVALDYBĖS TARYBOS IR MERO SEKRETORIATO</dc:title>
  <dc:creator>Sonata Vizorienė</dc:creator>
  <cp:lastModifiedBy>Windows User</cp:lastModifiedBy>
  <cp:revision>2</cp:revision>
  <cp:lastPrinted>2015-10-08T07:22:00Z</cp:lastPrinted>
  <dcterms:created xsi:type="dcterms:W3CDTF">2022-10-17T06:17:00Z</dcterms:created>
  <dcterms:modified xsi:type="dcterms:W3CDTF">2022-10-17T06:17:00Z</dcterms:modified>
</cp:coreProperties>
</file>